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7D" w:rsidRDefault="009414D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7D" w:rsidRPr="009414D5" w:rsidRDefault="009414D5" w:rsidP="00DC17DB">
      <w:pPr>
        <w:spacing w:after="0" w:line="240" w:lineRule="auto"/>
        <w:rPr>
          <w:sz w:val="20"/>
          <w:szCs w:val="20"/>
          <w:lang w:val="ru-RU"/>
        </w:rPr>
      </w:pPr>
      <w:r w:rsidRPr="009414D5">
        <w:rPr>
          <w:b/>
          <w:color w:val="000000"/>
          <w:sz w:val="20"/>
          <w:szCs w:val="20"/>
          <w:lang w:val="ru-RU"/>
        </w:rPr>
        <w:t>Об охранной деятельности</w:t>
      </w:r>
    </w:p>
    <w:p w:rsidR="004D6D7D" w:rsidRPr="009414D5" w:rsidRDefault="009414D5" w:rsidP="00DC17DB">
      <w:pPr>
        <w:spacing w:after="0" w:line="240" w:lineRule="auto"/>
        <w:jc w:val="both"/>
        <w:rPr>
          <w:sz w:val="20"/>
          <w:szCs w:val="20"/>
          <w:lang w:val="ru-RU"/>
        </w:rPr>
      </w:pPr>
      <w:r w:rsidRPr="009414D5">
        <w:rPr>
          <w:color w:val="000000"/>
          <w:sz w:val="20"/>
          <w:szCs w:val="20"/>
          <w:lang w:val="ru-RU"/>
        </w:rPr>
        <w:t xml:space="preserve">Закон Республики Казахстан от 19 октября 2000 года </w:t>
      </w:r>
      <w:r w:rsidRPr="009414D5">
        <w:rPr>
          <w:color w:val="000000"/>
          <w:sz w:val="20"/>
          <w:szCs w:val="20"/>
        </w:rPr>
        <w:t>N</w:t>
      </w:r>
      <w:r w:rsidRPr="009414D5">
        <w:rPr>
          <w:color w:val="000000"/>
          <w:sz w:val="20"/>
          <w:szCs w:val="20"/>
          <w:lang w:val="ru-RU"/>
        </w:rPr>
        <w:t xml:space="preserve"> 85.</w:t>
      </w:r>
    </w:p>
    <w:p w:rsidR="004D6D7D" w:rsidRPr="009414D5" w:rsidRDefault="009414D5" w:rsidP="00DC17DB">
      <w:pPr>
        <w:spacing w:after="0" w:line="240" w:lineRule="auto"/>
        <w:jc w:val="both"/>
        <w:rPr>
          <w:sz w:val="20"/>
          <w:szCs w:val="20"/>
        </w:rPr>
      </w:pPr>
      <w:r w:rsidRPr="009414D5">
        <w:rPr>
          <w:color w:val="000000"/>
          <w:sz w:val="20"/>
          <w:szCs w:val="20"/>
        </w:rPr>
        <w:t>ОГЛАВЛЕНИЕ</w:t>
      </w:r>
    </w:p>
    <w:p w:rsidR="004D6D7D" w:rsidRPr="009414D5" w:rsidRDefault="009414D5" w:rsidP="00DC17DB">
      <w:pPr>
        <w:spacing w:after="0" w:line="240" w:lineRule="auto"/>
        <w:jc w:val="both"/>
        <w:rPr>
          <w:sz w:val="20"/>
          <w:szCs w:val="20"/>
          <w:lang w:val="ru-RU"/>
        </w:rPr>
      </w:pPr>
      <w:r w:rsidRPr="009414D5">
        <w:rPr>
          <w:color w:val="000000"/>
          <w:sz w:val="20"/>
          <w:szCs w:val="20"/>
        </w:rPr>
        <w:t xml:space="preserve"> </w:t>
      </w:r>
      <w:r w:rsidRPr="009414D5">
        <w:rPr>
          <w:color w:val="000000"/>
          <w:sz w:val="20"/>
          <w:szCs w:val="20"/>
        </w:rPr>
        <w:t xml:space="preserve">      </w:t>
      </w:r>
      <w:r w:rsidRPr="009414D5">
        <w:rPr>
          <w:color w:val="000000"/>
          <w:sz w:val="20"/>
          <w:szCs w:val="20"/>
          <w:lang w:val="ru-RU"/>
        </w:rPr>
        <w:t xml:space="preserve">Настоящий Закон устанавливает правовые основы охранной деятельности на территории Республики Казахстан, определяет статус и полномочия субъектов, осуществляющих охрану и охранную деятельность. </w:t>
      </w:r>
    </w:p>
    <w:p w:rsidR="004D6D7D" w:rsidRPr="009414D5" w:rsidRDefault="009414D5" w:rsidP="00DC17DB">
      <w:pPr>
        <w:spacing w:after="0" w:line="240" w:lineRule="auto"/>
        <w:rPr>
          <w:sz w:val="20"/>
          <w:szCs w:val="20"/>
          <w:lang w:val="ru-RU"/>
        </w:rPr>
      </w:pPr>
      <w:bookmarkStart w:id="0" w:name="z1"/>
      <w:r w:rsidRPr="00DC17DB">
        <w:rPr>
          <w:b/>
          <w:color w:val="000000"/>
          <w:sz w:val="24"/>
          <w:szCs w:val="24"/>
          <w:lang w:val="ru-RU"/>
        </w:rPr>
        <w:t xml:space="preserve"> </w:t>
      </w:r>
      <w:r w:rsidRPr="009414D5">
        <w:rPr>
          <w:b/>
          <w:color w:val="000000"/>
          <w:sz w:val="20"/>
          <w:szCs w:val="20"/>
          <w:lang w:val="ru-RU"/>
        </w:rPr>
        <w:t>Глава 1. Общие положения</w:t>
      </w:r>
    </w:p>
    <w:bookmarkEnd w:id="0"/>
    <w:p w:rsidR="004D6D7D" w:rsidRPr="009414D5" w:rsidRDefault="009414D5" w:rsidP="00DC17DB">
      <w:pPr>
        <w:spacing w:after="0" w:line="240" w:lineRule="auto"/>
        <w:jc w:val="both"/>
        <w:rPr>
          <w:sz w:val="20"/>
          <w:szCs w:val="20"/>
          <w:lang w:val="ru-RU"/>
        </w:rPr>
      </w:pPr>
      <w:r w:rsidRPr="009414D5">
        <w:rPr>
          <w:b/>
          <w:color w:val="000000"/>
          <w:sz w:val="20"/>
          <w:szCs w:val="20"/>
          <w:lang w:val="ru-RU"/>
        </w:rPr>
        <w:t>Статья 1. Понятие охранной дея</w:t>
      </w:r>
      <w:r w:rsidRPr="009414D5">
        <w:rPr>
          <w:b/>
          <w:color w:val="000000"/>
          <w:sz w:val="20"/>
          <w:szCs w:val="20"/>
          <w:lang w:val="ru-RU"/>
        </w:rPr>
        <w:t xml:space="preserve">тельности </w:t>
      </w:r>
    </w:p>
    <w:p w:rsidR="004D6D7D" w:rsidRPr="009414D5" w:rsidRDefault="009414D5" w:rsidP="00DC17DB">
      <w:pPr>
        <w:spacing w:after="0" w:line="240" w:lineRule="auto"/>
        <w:jc w:val="both"/>
        <w:rPr>
          <w:sz w:val="20"/>
          <w:szCs w:val="20"/>
          <w:lang w:val="ru-RU"/>
        </w:rPr>
      </w:pPr>
      <w:r w:rsidRPr="009414D5">
        <w:rPr>
          <w:color w:val="000000"/>
          <w:sz w:val="20"/>
          <w:szCs w:val="20"/>
          <w:lang w:val="ru-RU"/>
        </w:rPr>
        <w:t xml:space="preserve"> </w:t>
      </w:r>
      <w:r w:rsidRPr="009414D5">
        <w:rPr>
          <w:color w:val="000000"/>
          <w:sz w:val="20"/>
          <w:szCs w:val="20"/>
        </w:rPr>
        <w:t>     </w:t>
      </w:r>
      <w:r w:rsidRPr="009414D5">
        <w:rPr>
          <w:color w:val="000000"/>
          <w:sz w:val="20"/>
          <w:szCs w:val="20"/>
          <w:lang w:val="ru-RU"/>
        </w:rPr>
        <w:t xml:space="preserve"> 1. Под охранной деятельностью понимается осуществление юридическими лицами деятельности по оказанию услуг по защите жизни, здоровья и имущества физических лиц, а также имущества юридических лиц от противоправных посягательств (охранные ус</w:t>
      </w:r>
      <w:r w:rsidRPr="009414D5">
        <w:rPr>
          <w:color w:val="000000"/>
          <w:sz w:val="20"/>
          <w:szCs w:val="20"/>
          <w:lang w:val="ru-RU"/>
        </w:rPr>
        <w:t xml:space="preserve">луги). </w:t>
      </w:r>
    </w:p>
    <w:p w:rsidR="004D6D7D" w:rsidRPr="009414D5" w:rsidRDefault="009414D5" w:rsidP="00DC17DB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" w:name="z53"/>
      <w:r w:rsidRPr="009414D5">
        <w:rPr>
          <w:color w:val="000000"/>
          <w:sz w:val="20"/>
          <w:szCs w:val="20"/>
          <w:lang w:val="ru-RU"/>
        </w:rPr>
        <w:t xml:space="preserve"> </w:t>
      </w:r>
      <w:r w:rsidRPr="009414D5">
        <w:rPr>
          <w:color w:val="000000"/>
          <w:sz w:val="20"/>
          <w:szCs w:val="20"/>
        </w:rPr>
        <w:t>     </w:t>
      </w:r>
      <w:r w:rsidRPr="009414D5">
        <w:rPr>
          <w:color w:val="000000"/>
          <w:sz w:val="20"/>
          <w:szCs w:val="20"/>
          <w:lang w:val="ru-RU"/>
        </w:rPr>
        <w:t xml:space="preserve"> 2. Действие настоящего Закона распространяется на частные охранные организации и специализированное охранное подразделение органов внутренних дел, если иное не предусмотрено законами, актами Президента и Правительства Республики Казахстан об</w:t>
      </w:r>
      <w:r w:rsidRPr="009414D5">
        <w:rPr>
          <w:color w:val="000000"/>
          <w:sz w:val="20"/>
          <w:szCs w:val="20"/>
          <w:lang w:val="ru-RU"/>
        </w:rPr>
        <w:t xml:space="preserve"> органах внутренних дел. </w:t>
      </w:r>
    </w:p>
    <w:p w:rsidR="004D6D7D" w:rsidRPr="009414D5" w:rsidRDefault="009414D5" w:rsidP="00DC17DB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" w:name="z54"/>
      <w:bookmarkEnd w:id="1"/>
      <w:r w:rsidRPr="009414D5">
        <w:rPr>
          <w:color w:val="000000"/>
          <w:sz w:val="20"/>
          <w:szCs w:val="20"/>
        </w:rPr>
        <w:t>     </w:t>
      </w:r>
      <w:r w:rsidRPr="009414D5">
        <w:rPr>
          <w:color w:val="000000"/>
          <w:sz w:val="20"/>
          <w:szCs w:val="20"/>
          <w:lang w:val="ru-RU"/>
        </w:rPr>
        <w:t xml:space="preserve"> 3. Действие настоящего Закона не распространяется на защиту иных благ и законных интересов граждан и юридических лиц, связанных со сферой здравоохранения, интеллектуальной собственностью, государственными секретами, коммерче</w:t>
      </w:r>
      <w:r w:rsidRPr="009414D5">
        <w:rPr>
          <w:color w:val="000000"/>
          <w:sz w:val="20"/>
          <w:szCs w:val="20"/>
          <w:lang w:val="ru-RU"/>
        </w:rPr>
        <w:t>ской тайной, если иное не вытекает из законодательства.</w:t>
      </w:r>
    </w:p>
    <w:bookmarkEnd w:id="2"/>
    <w:p w:rsidR="004D6D7D" w:rsidRPr="00DC17DB" w:rsidRDefault="009414D5" w:rsidP="00DC17DB">
      <w:pPr>
        <w:spacing w:after="0" w:line="240" w:lineRule="auto"/>
        <w:rPr>
          <w:sz w:val="24"/>
          <w:szCs w:val="24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Статья 1 с изменениями, внесенными Законом РК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1-1. Объекты, подлежащие го</w:t>
      </w:r>
      <w:r w:rsidRPr="00DC17DB">
        <w:rPr>
          <w:b/>
          <w:color w:val="000000"/>
          <w:sz w:val="24"/>
          <w:szCs w:val="24"/>
          <w:lang w:val="ru-RU"/>
        </w:rPr>
        <w:t>сударственной охране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1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Государственной охране подлежат особо важные государственные и стратегические объекты; объекты отраслей экономики, имеющих стратегическое значение и принадлежащих юридическим лицам, в уставном капитале которых государство прям</w:t>
      </w:r>
      <w:r w:rsidRPr="00DC17DB">
        <w:rPr>
          <w:color w:val="000000"/>
          <w:sz w:val="24"/>
          <w:szCs w:val="24"/>
          <w:lang w:val="ru-RU"/>
        </w:rPr>
        <w:t>о или косвенно владеет контрольным пакетом акций (долей участия).</w:t>
      </w:r>
    </w:p>
    <w:bookmarkEnd w:id="3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Охрана объектов, подлежащих государственной охране, осуществляется государственными органами, специализированными охранными подразделениями органов внутренних дел, Вооруженными Силами,</w:t>
      </w:r>
      <w:r w:rsidRPr="00DC17DB">
        <w:rPr>
          <w:color w:val="000000"/>
          <w:sz w:val="24"/>
          <w:szCs w:val="24"/>
          <w:lang w:val="ru-RU"/>
        </w:rPr>
        <w:t xml:space="preserve"> другими войсками и воинскими формированиями Республики Казахстан, а также специальными государственными органами.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1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Порядок определения объектов, подлежащих государственной охране, определяется Правительством Республики Казахстан.</w:t>
      </w:r>
    </w:p>
    <w:bookmarkEnd w:id="4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Перечни объ</w:t>
      </w:r>
      <w:r w:rsidRPr="00DC17DB">
        <w:rPr>
          <w:color w:val="000000"/>
          <w:sz w:val="24"/>
          <w:szCs w:val="24"/>
          <w:lang w:val="ru-RU"/>
        </w:rPr>
        <w:t>ектов, подлежащих государственной охране, утверждаются Президентом Республики Казахстан или Правительством Республики Казахстан в соответствии с их полномочиями.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1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Первые руководители объектов, подлежащих государственной охране, обязаны обеспечить и</w:t>
      </w:r>
      <w:r w:rsidRPr="00DC17DB">
        <w:rPr>
          <w:color w:val="000000"/>
          <w:sz w:val="24"/>
          <w:szCs w:val="24"/>
          <w:lang w:val="ru-RU"/>
        </w:rPr>
        <w:t xml:space="preserve">х </w:t>
      </w:r>
      <w:proofErr w:type="gramStart"/>
      <w:r w:rsidRPr="00DC17DB">
        <w:rPr>
          <w:color w:val="000000"/>
          <w:sz w:val="24"/>
          <w:szCs w:val="24"/>
          <w:lang w:val="ru-RU"/>
        </w:rPr>
        <w:t>инженерно-техническую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укрепленность в соответствии с требованиями, определяемыми Правительством Республики Казахстан.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20"/>
      <w:bookmarkEnd w:id="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В целях формирования конкурентной среды в сфере оказания охранных услуг охрана объектов, не включенных в перечни, указанные в ч</w:t>
      </w:r>
      <w:r w:rsidRPr="00DC17DB">
        <w:rPr>
          <w:color w:val="000000"/>
          <w:sz w:val="24"/>
          <w:szCs w:val="24"/>
          <w:lang w:val="ru-RU"/>
        </w:rPr>
        <w:t>асти второй настоящей статьи, может осуществляться частными охранными организациями на основе договоров с физическими и юридическими лицами в соответствии с законодательством Республики Казахстан.</w:t>
      </w:r>
      <w:bookmarkEnd w:id="6"/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Глава 1 дополнена статьей 1-1 в соответствии </w:t>
      </w:r>
      <w:r w:rsidRPr="00DC17DB">
        <w:rPr>
          <w:color w:val="FF0000"/>
          <w:sz w:val="16"/>
          <w:szCs w:val="16"/>
          <w:lang w:val="ru-RU"/>
        </w:rPr>
        <w:t xml:space="preserve">с Законом РК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Закона); от 13.02.2012 </w:t>
      </w:r>
      <w:r w:rsidRPr="00DC17DB">
        <w:rPr>
          <w:color w:val="000000"/>
          <w:sz w:val="16"/>
          <w:szCs w:val="16"/>
          <w:lang w:val="ru-RU"/>
        </w:rPr>
        <w:t>№ 553-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2.</w:t>
      </w:r>
      <w:r w:rsidRPr="00DC17DB">
        <w:rPr>
          <w:b/>
          <w:color w:val="000000"/>
          <w:sz w:val="24"/>
          <w:szCs w:val="24"/>
          <w:lang w:val="ru-RU"/>
        </w:rPr>
        <w:t xml:space="preserve"> Законодательство Республики Казахстан в области охранной 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Правовую основу осуществления охранной деятельности составляют Конституция Республики Казахстан, настоящий Закон, международные договоры, ратифицированные Республикой Казахстан, </w:t>
      </w:r>
      <w:r w:rsidRPr="00DC17DB">
        <w:rPr>
          <w:color w:val="000000"/>
          <w:sz w:val="24"/>
          <w:szCs w:val="24"/>
          <w:lang w:val="ru-RU"/>
        </w:rPr>
        <w:t xml:space="preserve">и иные нормативные правовые акты Республики Казахстан.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3. Задачи охранной 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Основными задачами охранной деятельности являются: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защита жизни и здоровья физических лиц от преступных и иных противоправных посягательств;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защита имущества физических и юридических лиц от противоправных посягательств.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lastRenderedPageBreak/>
        <w:t>Статья 4. Принципы охранной 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Охранная деятельность основывается на конституционных принципах законности, уважения и соблюдения прав и свобод чело</w:t>
      </w:r>
      <w:r w:rsidRPr="00DC17DB">
        <w:rPr>
          <w:color w:val="000000"/>
          <w:sz w:val="24"/>
          <w:szCs w:val="24"/>
          <w:lang w:val="ru-RU"/>
        </w:rPr>
        <w:t xml:space="preserve">века и гражданина, а также учета жизненно важных интересов личности, общества и государства.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Осуществление охранной деятельности не должно нарушать прав и свобод третьих лиц.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 xml:space="preserve">Статья 5. Лицензирование и ограничения осуществления охранной </w:t>
      </w:r>
      <w:r w:rsidRPr="00DC17DB">
        <w:rPr>
          <w:b/>
          <w:color w:val="000000"/>
          <w:sz w:val="24"/>
          <w:szCs w:val="24"/>
          <w:lang w:val="ru-RU"/>
        </w:rPr>
        <w:t>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Охранная деятельность подлежит лицензированию в порядке, определяемом Законом Республики Казахстан "О разрешениях и уведомлениях", с учетом особенностей, предусмотренных настоящим Законом. Юридическим лицам, не имеющим лицензии на ос</w:t>
      </w:r>
      <w:r w:rsidRPr="00DC17DB">
        <w:rPr>
          <w:color w:val="000000"/>
          <w:sz w:val="24"/>
          <w:szCs w:val="24"/>
          <w:lang w:val="ru-RU"/>
        </w:rPr>
        <w:t>уществление охранной деятельности, запрещается оказывать охранные услуги.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Не подлежит лицензированию охранная деятельность, осуществляемая специализированными охранными подразделениями органов внутренних дел.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5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Субъекты охранной деятельности с</w:t>
      </w:r>
      <w:r w:rsidRPr="00DC17DB">
        <w:rPr>
          <w:color w:val="000000"/>
          <w:sz w:val="24"/>
          <w:szCs w:val="24"/>
          <w:lang w:val="ru-RU"/>
        </w:rPr>
        <w:t xml:space="preserve"> соблюдением требований законодательства в области охраны государственных секретов в целях обмена опытом, повышения квалификации своих специалистов, внедрения и использования современных технических средств и технологий охраны вправе привлекать иностранные</w:t>
      </w:r>
      <w:r w:rsidRPr="00DC17DB">
        <w:rPr>
          <w:color w:val="000000"/>
          <w:sz w:val="24"/>
          <w:szCs w:val="24"/>
          <w:lang w:val="ru-RU"/>
        </w:rPr>
        <w:t xml:space="preserve"> компании в сфере охранной деятельности.</w:t>
      </w:r>
    </w:p>
    <w:bookmarkEnd w:id="7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На территории Республики Казахстан запрещается деятельность охранных организаций иностранных государств.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57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Иностранные юридические лица, юридические лица с иностранным участием, иностранцы, а также </w:t>
      </w:r>
      <w:r w:rsidRPr="00DC17DB">
        <w:rPr>
          <w:color w:val="000000"/>
          <w:sz w:val="24"/>
          <w:szCs w:val="24"/>
          <w:lang w:val="ru-RU"/>
        </w:rPr>
        <w:t xml:space="preserve">лица без гражданства не вправе: </w:t>
      </w:r>
    </w:p>
    <w:bookmarkEnd w:id="8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осуществлять все виды охранной деятельности;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учреждать или быть учредителями (участниками) частных охранных организаций;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иметь в доверительном управлении частную охранную организацию.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</w:t>
      </w:r>
      <w:proofErr w:type="gramStart"/>
      <w:r w:rsidRPr="00DC17DB">
        <w:rPr>
          <w:color w:val="000000"/>
          <w:sz w:val="24"/>
          <w:szCs w:val="24"/>
          <w:lang w:val="ru-RU"/>
        </w:rPr>
        <w:t>исключен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Законом РК от 29.12.2010 № 372-</w:t>
      </w:r>
      <w:r w:rsidRPr="00DC17DB">
        <w:rPr>
          <w:color w:val="000000"/>
          <w:sz w:val="24"/>
          <w:szCs w:val="24"/>
        </w:rPr>
        <w:t>IV</w:t>
      </w:r>
      <w:r w:rsidRPr="00DC17DB">
        <w:rPr>
          <w:color w:val="000000"/>
          <w:sz w:val="24"/>
          <w:szCs w:val="24"/>
          <w:lang w:val="ru-RU"/>
        </w:rPr>
        <w:t xml:space="preserve"> (вводится в действие по истечении одного года со дня введения в действие Закона).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</w:t>
      </w:r>
      <w:proofErr w:type="gramStart"/>
      <w:r w:rsidRPr="00DC17DB">
        <w:rPr>
          <w:color w:val="FF0000"/>
          <w:sz w:val="16"/>
          <w:szCs w:val="16"/>
          <w:lang w:val="ru-RU"/>
        </w:rPr>
        <w:t xml:space="preserve">Статья 5 с изменениями, внесенными законами РК от 22.02.2002 </w:t>
      </w:r>
      <w:r w:rsidRPr="00DC17DB">
        <w:rPr>
          <w:color w:val="000000"/>
          <w:sz w:val="16"/>
          <w:szCs w:val="16"/>
          <w:lang w:val="ru-RU"/>
        </w:rPr>
        <w:t>№ 297</w:t>
      </w:r>
      <w:r w:rsidRPr="00DC17DB">
        <w:rPr>
          <w:color w:val="FF0000"/>
          <w:sz w:val="16"/>
          <w:szCs w:val="16"/>
          <w:lang w:val="ru-RU"/>
        </w:rPr>
        <w:t xml:space="preserve">;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(вводятся в дейст</w:t>
      </w:r>
      <w:r w:rsidRPr="00DC17DB">
        <w:rPr>
          <w:color w:val="FF0000"/>
          <w:sz w:val="16"/>
          <w:szCs w:val="16"/>
          <w:lang w:val="ru-RU"/>
        </w:rPr>
        <w:t xml:space="preserve">вие по истечении одного года со дня введения в действие </w:t>
      </w:r>
      <w:r w:rsidRPr="00DC17DB">
        <w:rPr>
          <w:color w:val="000000"/>
          <w:sz w:val="16"/>
          <w:szCs w:val="16"/>
          <w:lang w:val="ru-RU"/>
        </w:rPr>
        <w:t>Закона</w:t>
      </w:r>
      <w:r w:rsidRPr="00DC17DB">
        <w:rPr>
          <w:color w:val="FF0000"/>
          <w:sz w:val="16"/>
          <w:szCs w:val="16"/>
          <w:lang w:val="ru-RU"/>
        </w:rPr>
        <w:t xml:space="preserve">); от 23.04.2014 </w:t>
      </w:r>
      <w:r w:rsidRPr="00DC17DB">
        <w:rPr>
          <w:color w:val="000000"/>
          <w:sz w:val="16"/>
          <w:szCs w:val="16"/>
          <w:lang w:val="ru-RU"/>
        </w:rPr>
        <w:t>№ 200-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16.05.2014 № 203-</w:t>
      </w:r>
      <w:r w:rsidRPr="00DC17DB">
        <w:rPr>
          <w:color w:val="FF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шест</w:t>
      </w:r>
      <w:r w:rsidRPr="00DC17DB">
        <w:rPr>
          <w:color w:val="FF0000"/>
          <w:sz w:val="16"/>
          <w:szCs w:val="16"/>
          <w:lang w:val="ru-RU"/>
        </w:rPr>
        <w:t>и месяцев после дня его первого официального опубликования);</w:t>
      </w:r>
      <w:proofErr w:type="gramEnd"/>
      <w:r w:rsidRPr="00DC17DB">
        <w:rPr>
          <w:color w:val="FF0000"/>
          <w:sz w:val="16"/>
          <w:szCs w:val="16"/>
          <w:lang w:val="ru-RU"/>
        </w:rPr>
        <w:t xml:space="preserve"> от 29.09.2014 </w:t>
      </w:r>
      <w:r w:rsidRPr="00DC17DB">
        <w:rPr>
          <w:color w:val="000000"/>
          <w:sz w:val="16"/>
          <w:szCs w:val="16"/>
          <w:lang w:val="ru-RU"/>
        </w:rPr>
        <w:t>№ 239-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DC17DB">
        <w:rPr>
          <w:color w:val="000000"/>
          <w:sz w:val="16"/>
          <w:szCs w:val="16"/>
          <w:lang w:val="ru-RU"/>
        </w:rPr>
        <w:t>№ 405-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</w:t>
      </w:r>
      <w:r w:rsidRPr="00DC17DB">
        <w:rPr>
          <w:color w:val="FF0000"/>
          <w:sz w:val="16"/>
          <w:szCs w:val="16"/>
          <w:lang w:val="ru-RU"/>
        </w:rPr>
        <w:t>календарных дней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6. Государственные гарантии от недобросовестных действий при осуществлении охранной деятельности и страхование работников охранных организаций, занимающих должности охранников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</w:t>
      </w:r>
      <w:r w:rsidRPr="00DC17DB">
        <w:rPr>
          <w:color w:val="000000"/>
          <w:sz w:val="24"/>
          <w:szCs w:val="24"/>
        </w:rPr>
        <w:t>  </w:t>
      </w:r>
      <w:r w:rsidRPr="00DC17DB">
        <w:rPr>
          <w:color w:val="000000"/>
          <w:sz w:val="24"/>
          <w:szCs w:val="24"/>
          <w:lang w:val="ru-RU"/>
        </w:rPr>
        <w:t xml:space="preserve"> 1. Государство гарантирует и обеспечивает соблюдение прав и свобод граждан и юридических лиц при осуществлении деятельности субъектами охранной деятельности.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58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Не допускается осуществление охранной деятельности для достижения целей, заведомо пр</w:t>
      </w:r>
      <w:r w:rsidRPr="00DC17DB">
        <w:rPr>
          <w:color w:val="000000"/>
          <w:sz w:val="24"/>
          <w:szCs w:val="24"/>
          <w:lang w:val="ru-RU"/>
        </w:rPr>
        <w:t xml:space="preserve">отиворечащих основам правопорядка и нравственности.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59"/>
      <w:bookmarkEnd w:id="9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Лицо, права и законные интересы которого нарушены действиями лица, осуществляющего охранную деятельность, вправе требовать от такого лица соответствующих разъяснений и информации, а также вправ</w:t>
      </w:r>
      <w:r w:rsidRPr="00DC17DB">
        <w:rPr>
          <w:color w:val="000000"/>
          <w:sz w:val="24"/>
          <w:szCs w:val="24"/>
          <w:lang w:val="ru-RU"/>
        </w:rPr>
        <w:t xml:space="preserve">е обжаловать такие действия в суд и другие государственные органы в установленном законодательством порядке.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60"/>
      <w:bookmarkEnd w:id="10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Лицо, осуществляющее охранную деятельность и нарушившее права и законные интересы третьих лиц, обязано возместить потерпевшему причиненн</w:t>
      </w:r>
      <w:r w:rsidRPr="00DC17DB">
        <w:rPr>
          <w:color w:val="000000"/>
          <w:sz w:val="24"/>
          <w:szCs w:val="24"/>
          <w:lang w:val="ru-RU"/>
        </w:rPr>
        <w:t xml:space="preserve">ый материальный и моральный ущерб в соответствии с законодательством.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61"/>
      <w:bookmarkEnd w:id="11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5. Страхование рисков, связанных с причинением вреда жизни и здоровью работников субъектов, осуществляющих охранную деятельность, в том числе при их участии в обеспечении обществ</w:t>
      </w:r>
      <w:r w:rsidRPr="00DC17DB">
        <w:rPr>
          <w:color w:val="000000"/>
          <w:sz w:val="24"/>
          <w:szCs w:val="24"/>
          <w:lang w:val="ru-RU"/>
        </w:rPr>
        <w:t xml:space="preserve">енного порядка, осуществляется в соответствии с законодательными актами Республики Казахстан об обязательных видах страхования. </w:t>
      </w:r>
    </w:p>
    <w:bookmarkEnd w:id="12"/>
    <w:p w:rsidR="004D6D7D" w:rsidRPr="00DC17DB" w:rsidRDefault="009414D5" w:rsidP="00DC17DB">
      <w:pPr>
        <w:spacing w:after="0" w:line="240" w:lineRule="auto"/>
        <w:rPr>
          <w:sz w:val="16"/>
          <w:szCs w:val="16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bookmarkStart w:id="13" w:name="_GoBack"/>
      <w:r w:rsidRPr="009414D5">
        <w:rPr>
          <w:color w:val="FF0000"/>
          <w:sz w:val="16"/>
          <w:szCs w:val="16"/>
          <w:lang w:val="ru-RU"/>
        </w:rPr>
        <w:t xml:space="preserve">Сноска. Статья 6 с изменениями, внесенными законами РК от 07.05.2007 </w:t>
      </w:r>
      <w:r w:rsidRPr="009414D5">
        <w:rPr>
          <w:color w:val="000000"/>
          <w:sz w:val="16"/>
          <w:szCs w:val="16"/>
          <w:lang w:val="ru-RU"/>
        </w:rPr>
        <w:t>№ 244</w:t>
      </w:r>
      <w:r w:rsidRPr="009414D5">
        <w:rPr>
          <w:color w:val="FF0000"/>
          <w:sz w:val="16"/>
          <w:szCs w:val="16"/>
          <w:lang w:val="ru-RU"/>
        </w:rPr>
        <w:t xml:space="preserve">; от 29.12.2010 </w:t>
      </w:r>
      <w:r w:rsidRPr="009414D5">
        <w:rPr>
          <w:color w:val="000000"/>
          <w:sz w:val="16"/>
          <w:szCs w:val="16"/>
          <w:lang w:val="ru-RU"/>
        </w:rPr>
        <w:t>№ 372-</w:t>
      </w:r>
      <w:r w:rsidRPr="009414D5">
        <w:rPr>
          <w:color w:val="000000"/>
          <w:sz w:val="16"/>
          <w:szCs w:val="16"/>
        </w:rPr>
        <w:t>IV</w:t>
      </w:r>
      <w:r w:rsidRPr="009414D5">
        <w:rPr>
          <w:color w:val="FF0000"/>
          <w:sz w:val="16"/>
          <w:szCs w:val="16"/>
          <w:lang w:val="ru-RU"/>
        </w:rPr>
        <w:t xml:space="preserve"> (вводится в действие п</w:t>
      </w:r>
      <w:r w:rsidRPr="009414D5">
        <w:rPr>
          <w:color w:val="FF0000"/>
          <w:sz w:val="16"/>
          <w:szCs w:val="16"/>
          <w:lang w:val="ru-RU"/>
        </w:rPr>
        <w:t xml:space="preserve">о истечении одного года со дня введения в действие </w:t>
      </w:r>
      <w:r w:rsidRPr="009414D5">
        <w:rPr>
          <w:color w:val="000000"/>
          <w:sz w:val="16"/>
          <w:szCs w:val="16"/>
          <w:lang w:val="ru-RU"/>
        </w:rPr>
        <w:t>Закона</w:t>
      </w:r>
      <w:r w:rsidRPr="009414D5">
        <w:rPr>
          <w:color w:val="FF0000"/>
          <w:sz w:val="16"/>
          <w:szCs w:val="16"/>
          <w:lang w:val="ru-RU"/>
        </w:rPr>
        <w:t>).</w:t>
      </w:r>
      <w:r w:rsidRPr="009414D5">
        <w:rPr>
          <w:sz w:val="16"/>
          <w:szCs w:val="16"/>
          <w:lang w:val="ru-RU"/>
        </w:rPr>
        <w:br/>
      </w:r>
      <w:bookmarkStart w:id="14" w:name="z51"/>
      <w:bookmarkEnd w:id="13"/>
      <w:r w:rsidRPr="00DC17DB">
        <w:rPr>
          <w:b/>
          <w:color w:val="000000"/>
          <w:sz w:val="24"/>
          <w:szCs w:val="24"/>
          <w:lang w:val="ru-RU"/>
        </w:rPr>
        <w:t xml:space="preserve"> Глава 2. Субъекты охранной деятельности и их классификация. Специализированные учебные центры</w:t>
      </w:r>
      <w:bookmarkEnd w:id="14"/>
      <w:r w:rsidRPr="00DC17DB">
        <w:rPr>
          <w:color w:val="FF0000"/>
          <w:sz w:val="16"/>
          <w:szCs w:val="16"/>
          <w:lang w:val="ru-RU"/>
        </w:rPr>
        <w:t xml:space="preserve"> </w:t>
      </w:r>
      <w:r w:rsidRPr="00DC17DB">
        <w:rPr>
          <w:color w:val="FF0000"/>
          <w:sz w:val="16"/>
          <w:szCs w:val="16"/>
        </w:rPr>
        <w:t>     </w:t>
      </w:r>
      <w:r w:rsidRPr="00DC17DB">
        <w:rPr>
          <w:color w:val="FF0000"/>
          <w:sz w:val="16"/>
          <w:szCs w:val="16"/>
          <w:lang w:val="ru-RU"/>
        </w:rPr>
        <w:t xml:space="preserve"> Сноска. Заголовок главы 2 – в редакции Закона РК от 02.01.2021 № 405-</w:t>
      </w:r>
      <w:r w:rsidRPr="00DC17DB">
        <w:rPr>
          <w:color w:val="FF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</w:t>
      </w:r>
      <w:r w:rsidRPr="00DC17DB">
        <w:rPr>
          <w:color w:val="FF0000"/>
          <w:sz w:val="16"/>
          <w:szCs w:val="16"/>
          <w:lang w:val="ru-RU"/>
        </w:rPr>
        <w:t>по истечении десяти календарных дней после дня его первого официального опубликования).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7. Субъекты, осуществляющие охранную деятельность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К субъектам, осуществляющим охранную деятельность, относятся: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специализированные охранные подра</w:t>
      </w:r>
      <w:r w:rsidRPr="00DC17DB">
        <w:rPr>
          <w:color w:val="000000"/>
          <w:sz w:val="24"/>
          <w:szCs w:val="24"/>
          <w:lang w:val="ru-RU"/>
        </w:rPr>
        <w:t xml:space="preserve">зделения органов внутренних дел Республики Казахстан;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частные охранные организации.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- 5) исключены Законом РК от 29.12.2010 № 372-</w:t>
      </w:r>
      <w:r w:rsidRPr="00DC17DB">
        <w:rPr>
          <w:color w:val="000000"/>
          <w:sz w:val="24"/>
          <w:szCs w:val="24"/>
        </w:rPr>
        <w:t>IV</w:t>
      </w:r>
      <w:r w:rsidRPr="00DC17DB">
        <w:rPr>
          <w:color w:val="000000"/>
          <w:sz w:val="24"/>
          <w:szCs w:val="24"/>
          <w:lang w:val="ru-RU"/>
        </w:rPr>
        <w:t xml:space="preserve"> (вводится в действие по истечении одного года со дня введения в действие Закона).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Статья </w:t>
      </w:r>
      <w:r w:rsidRPr="00DC17DB">
        <w:rPr>
          <w:color w:val="FF0000"/>
          <w:sz w:val="16"/>
          <w:szCs w:val="16"/>
          <w:lang w:val="ru-RU"/>
        </w:rPr>
        <w:t xml:space="preserve">7 с изменениями, внесенными Законом РК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8. Взаимодействие субъектов, осуществляющих охранную деятельность, с государственными органами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</w:t>
      </w:r>
      <w:r w:rsidRPr="00DC17DB">
        <w:rPr>
          <w:color w:val="000000"/>
          <w:sz w:val="24"/>
          <w:szCs w:val="24"/>
          <w:lang w:val="ru-RU"/>
        </w:rPr>
        <w:t xml:space="preserve"> Субъекты, осуществляющие охранную деятельность, обязаны оказывать содействие государственным органам в выполнении задач, возложенных законодательством на эти государственные органы.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6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Субъекты, осуществляющие охранную деятельность, обязаны </w:t>
      </w:r>
      <w:r w:rsidRPr="00DC17DB">
        <w:rPr>
          <w:color w:val="000000"/>
          <w:sz w:val="24"/>
          <w:szCs w:val="24"/>
          <w:lang w:val="ru-RU"/>
        </w:rPr>
        <w:t>выполнять все законные требования сотрудников государственных органов, включая требование о временной сдаче оружия, при проведении правоохранительными, специальными государственными органами и воинскими формированиями оперативно-розыскных, контрразведывате</w:t>
      </w:r>
      <w:r w:rsidRPr="00DC17DB">
        <w:rPr>
          <w:color w:val="000000"/>
          <w:sz w:val="24"/>
          <w:szCs w:val="24"/>
          <w:lang w:val="ru-RU"/>
        </w:rPr>
        <w:t>льных, следственных или охранных мероприятий, предусмотренных законодательством Республики Казахстан.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117"/>
      <w:bookmarkEnd w:id="1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Субъекты, осуществляющие охранную деятельность, обязаны по требованию сотрудников государственных органов, осуществляющих противодействие террори</w:t>
      </w:r>
      <w:r w:rsidRPr="00DC17DB">
        <w:rPr>
          <w:color w:val="000000"/>
          <w:sz w:val="24"/>
          <w:szCs w:val="24"/>
          <w:lang w:val="ru-RU"/>
        </w:rPr>
        <w:t>зму, приостановить охранную деятельность в зоне введения правового режима антитеррористической операции.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56"/>
      <w:bookmarkEnd w:id="1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Субъекты, осуществляющие охранную деятельность, предоставляют по запросу органов внутренних дел информацию о соответствии осуществляемой деяте</w:t>
      </w:r>
      <w:r w:rsidRPr="00DC17DB">
        <w:rPr>
          <w:color w:val="000000"/>
          <w:sz w:val="24"/>
          <w:szCs w:val="24"/>
          <w:lang w:val="ru-RU"/>
        </w:rPr>
        <w:t>льности требованиям, установленным законодательством Республики Казахстан в области охранной деятельности.</w:t>
      </w:r>
      <w:bookmarkEnd w:id="17"/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</w:t>
      </w:r>
      <w:proofErr w:type="gramStart"/>
      <w:r w:rsidRPr="00DC17DB">
        <w:rPr>
          <w:color w:val="FF0000"/>
          <w:sz w:val="16"/>
          <w:szCs w:val="16"/>
          <w:lang w:val="ru-RU"/>
        </w:rPr>
        <w:t xml:space="preserve">Статья 8 с изменениями, внесенными законами РК от 08.01.2013 </w:t>
      </w:r>
      <w:r w:rsidRPr="00DC17DB">
        <w:rPr>
          <w:color w:val="000000"/>
          <w:sz w:val="16"/>
          <w:szCs w:val="16"/>
          <w:lang w:val="ru-RU"/>
        </w:rPr>
        <w:t>№ 63-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его</w:t>
      </w:r>
      <w:r w:rsidRPr="00DC17DB">
        <w:rPr>
          <w:color w:val="FF0000"/>
          <w:sz w:val="16"/>
          <w:szCs w:val="16"/>
          <w:lang w:val="ru-RU"/>
        </w:rPr>
        <w:t xml:space="preserve"> первого официального опубликования); от 23.04.2014 </w:t>
      </w:r>
      <w:r w:rsidRPr="00DC17DB">
        <w:rPr>
          <w:color w:val="000000"/>
          <w:sz w:val="16"/>
          <w:szCs w:val="16"/>
          <w:lang w:val="ru-RU"/>
        </w:rPr>
        <w:t>№ 200-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28.12.2016 </w:t>
      </w:r>
      <w:r w:rsidRPr="00DC17DB">
        <w:rPr>
          <w:color w:val="000000"/>
          <w:sz w:val="16"/>
          <w:szCs w:val="16"/>
          <w:lang w:val="ru-RU"/>
        </w:rPr>
        <w:t>№ 36-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000000"/>
          <w:sz w:val="16"/>
          <w:szCs w:val="16"/>
          <w:lang w:val="ru-RU"/>
        </w:rPr>
        <w:t>І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двух месяцев после дня его перв</w:t>
      </w:r>
      <w:r w:rsidRPr="00DC17DB">
        <w:rPr>
          <w:color w:val="FF0000"/>
          <w:sz w:val="16"/>
          <w:szCs w:val="16"/>
          <w:lang w:val="ru-RU"/>
        </w:rPr>
        <w:t>ого официального опубликования).</w:t>
      </w:r>
      <w:r w:rsidRPr="00DC17DB">
        <w:rPr>
          <w:sz w:val="16"/>
          <w:szCs w:val="16"/>
          <w:lang w:val="ru-RU"/>
        </w:rPr>
        <w:br/>
      </w:r>
      <w:proofErr w:type="gramEnd"/>
      <w:r w:rsidRPr="00DC17DB">
        <w:rPr>
          <w:b/>
          <w:color w:val="000000"/>
          <w:sz w:val="24"/>
          <w:szCs w:val="24"/>
          <w:lang w:val="ru-RU"/>
        </w:rPr>
        <w:t>Статья 9. Особенности осуществления охранной деятельности специализированными охранными подразделениями органов внутренних дел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21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Специализированные охранные подразделения органов внутренних дел являются государственными учреждениями и осуществляют охрану исключительно объектов, указанных в пункте 1 статьи 1-1 Закона.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103"/>
      <w:bookmarkEnd w:id="1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Специализированные охранные подразделения органо</w:t>
      </w:r>
      <w:r w:rsidRPr="00DC17DB">
        <w:rPr>
          <w:color w:val="000000"/>
          <w:sz w:val="24"/>
          <w:szCs w:val="24"/>
          <w:lang w:val="ru-RU"/>
        </w:rPr>
        <w:t>в внутренних дел оказывают охранные услуги на договорной основе физическим лицам, включенным в Перечень, определяемый Правительством Республики Казахстан.</w:t>
      </w:r>
    </w:p>
    <w:bookmarkEnd w:id="19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Цены на услуги, оказываемые специализированными охранными подразделениями органов внутренних</w:t>
      </w:r>
      <w:r w:rsidRPr="00DC17DB">
        <w:rPr>
          <w:color w:val="000000"/>
          <w:sz w:val="24"/>
          <w:szCs w:val="24"/>
          <w:lang w:val="ru-RU"/>
        </w:rPr>
        <w:t xml:space="preserve"> дел, утверждаются уполномоченным органом.</w:t>
      </w:r>
    </w:p>
    <w:p w:rsidR="004D6D7D" w:rsidRPr="00DC17DB" w:rsidRDefault="009414D5" w:rsidP="00DC17DB">
      <w:pPr>
        <w:spacing w:after="0" w:line="240" w:lineRule="auto"/>
        <w:rPr>
          <w:sz w:val="16"/>
          <w:szCs w:val="16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Статья 9 в редакции Закона РК от 15.02.2012 </w:t>
      </w:r>
      <w:r w:rsidRPr="00DC17DB">
        <w:rPr>
          <w:color w:val="000000"/>
          <w:sz w:val="16"/>
          <w:szCs w:val="16"/>
          <w:lang w:val="ru-RU"/>
        </w:rPr>
        <w:t>№ 556-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28.</w:t>
      </w:r>
      <w:r w:rsidRPr="00DC17DB">
        <w:rPr>
          <w:color w:val="FF0000"/>
          <w:sz w:val="16"/>
          <w:szCs w:val="16"/>
          <w:lang w:val="ru-RU"/>
        </w:rPr>
        <w:t>11.2014 № 257 (вводится в действие с 01.01.2015).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10. Правовой статус частной охранной организации и требования, предъявляемые к работнику частной охранной организации, занимающему должность охранника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Заголовок статьи 10 – в редакции</w:t>
      </w:r>
      <w:r w:rsidRPr="00DC17DB">
        <w:rPr>
          <w:color w:val="FF0000"/>
          <w:sz w:val="16"/>
          <w:szCs w:val="16"/>
          <w:lang w:val="ru-RU"/>
        </w:rPr>
        <w:t xml:space="preserve"> Закона РК от 02.01.2021 № 405-</w:t>
      </w:r>
      <w:r w:rsidRPr="00DC17DB">
        <w:rPr>
          <w:color w:val="FF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Частной охранной организацией является коммерческая организация, оказывающая охранные услуги в качестве</w:t>
      </w:r>
      <w:r w:rsidRPr="00DC17DB">
        <w:rPr>
          <w:color w:val="000000"/>
          <w:sz w:val="24"/>
          <w:szCs w:val="24"/>
          <w:lang w:val="ru-RU"/>
        </w:rPr>
        <w:t xml:space="preserve"> своей предпринимательской деятельности. Частная охранная организация не вправе осуществлять иную предпринимательскую деятельность, за исключением работ по монтажу, наладке и техническому обслуживанию средств охранной сигнализации при условии соблюдения ув</w:t>
      </w:r>
      <w:r w:rsidRPr="00DC17DB">
        <w:rPr>
          <w:color w:val="000000"/>
          <w:sz w:val="24"/>
          <w:szCs w:val="24"/>
          <w:lang w:val="ru-RU"/>
        </w:rPr>
        <w:t xml:space="preserve">едомительного порядка.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65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Частная охранная организация осуществляет охранную деятельность на основе устава и лицензии на осуществление охранной деятельности юридическими лицами.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66"/>
      <w:bookmarkEnd w:id="20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Работнику частной охранной организации, занимающему должнос</w:t>
      </w:r>
      <w:r w:rsidRPr="00DC17DB">
        <w:rPr>
          <w:color w:val="000000"/>
          <w:sz w:val="24"/>
          <w:szCs w:val="24"/>
          <w:lang w:val="ru-RU"/>
        </w:rPr>
        <w:t xml:space="preserve">ть охранника, не требуется наличие лицензии на осуществление охранной деятельности.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67"/>
      <w:bookmarkEnd w:id="21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На должность охранника частной охранной организации могут быть приняты граждане Республики Казахстан не моложе 19 лет и прошедшие специальную подготовку охранник</w:t>
      </w:r>
      <w:r w:rsidRPr="00DC17DB">
        <w:rPr>
          <w:color w:val="000000"/>
          <w:sz w:val="24"/>
          <w:szCs w:val="24"/>
          <w:lang w:val="ru-RU"/>
        </w:rPr>
        <w:t xml:space="preserve">а (специальный курс обучения охранника).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68"/>
      <w:bookmarkEnd w:id="22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5. Исключен Законом РК от 23.04.2014 № 200-</w:t>
      </w:r>
      <w:r w:rsidRPr="00DC17DB">
        <w:rPr>
          <w:color w:val="000000"/>
          <w:sz w:val="24"/>
          <w:szCs w:val="24"/>
        </w:rPr>
        <w:t>V</w:t>
      </w:r>
      <w:r w:rsidRPr="00DC17DB">
        <w:rPr>
          <w:color w:val="00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69"/>
      <w:bookmarkEnd w:id="23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6. Не может занимать должность охранника частн</w:t>
      </w:r>
      <w:r w:rsidRPr="00DC17DB">
        <w:rPr>
          <w:color w:val="000000"/>
          <w:sz w:val="24"/>
          <w:szCs w:val="24"/>
          <w:lang w:val="ru-RU"/>
        </w:rPr>
        <w:t xml:space="preserve">ой охранной организации лицо: </w:t>
      </w:r>
    </w:p>
    <w:bookmarkEnd w:id="24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C17DB">
        <w:rPr>
          <w:color w:val="000000"/>
          <w:sz w:val="24"/>
          <w:szCs w:val="24"/>
          <w:lang w:val="ru-RU"/>
        </w:rPr>
        <w:t>1)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</w:t>
      </w:r>
      <w:r w:rsidRPr="00DC17DB">
        <w:rPr>
          <w:color w:val="000000"/>
          <w:sz w:val="24"/>
          <w:szCs w:val="24"/>
          <w:lang w:val="ru-RU"/>
        </w:rPr>
        <w:t>оровья;</w:t>
      </w:r>
      <w:proofErr w:type="gramEnd"/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C17DB">
        <w:rPr>
          <w:color w:val="000000"/>
          <w:sz w:val="24"/>
          <w:szCs w:val="24"/>
          <w:lang w:val="ru-RU"/>
        </w:rPr>
        <w:t>2) имеющее судимость за совершение преступления;</w:t>
      </w:r>
      <w:proofErr w:type="gramEnd"/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C17DB">
        <w:rPr>
          <w:color w:val="000000"/>
          <w:sz w:val="24"/>
          <w:szCs w:val="24"/>
          <w:lang w:val="ru-RU"/>
        </w:rPr>
        <w:t>3) освобожденное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 до ист</w:t>
      </w:r>
      <w:r w:rsidRPr="00DC17DB">
        <w:rPr>
          <w:color w:val="000000"/>
          <w:sz w:val="24"/>
          <w:szCs w:val="24"/>
          <w:lang w:val="ru-RU"/>
        </w:rPr>
        <w:t>ечения срока нижнего предела наказания в виде лишения свободы, предусмотренного соответствующей частью статьи Особенной части Уголовного кодекса Республики Казахстан;</w:t>
      </w:r>
      <w:proofErr w:type="gramEnd"/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3-1) в </w:t>
      </w:r>
      <w:proofErr w:type="gramStart"/>
      <w:r w:rsidRPr="00DC17DB">
        <w:rPr>
          <w:color w:val="000000"/>
          <w:sz w:val="24"/>
          <w:szCs w:val="24"/>
          <w:lang w:val="ru-RU"/>
        </w:rPr>
        <w:t>отношении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которого в течение одного года до принятия  на должность охранник</w:t>
      </w:r>
      <w:r w:rsidRPr="00DC17DB">
        <w:rPr>
          <w:color w:val="000000"/>
          <w:sz w:val="24"/>
          <w:szCs w:val="24"/>
          <w:lang w:val="ru-RU"/>
        </w:rPr>
        <w:t>а или в период нахождения в данной должности  за совершение уголовного проступка вынесен обвинительный приговор  суда, а также в течение одного года до принятия на должность  охранника или в период нахождения в данной должности освобожденное от уголовной о</w:t>
      </w:r>
      <w:r w:rsidRPr="00DC17DB">
        <w:rPr>
          <w:color w:val="000000"/>
          <w:sz w:val="24"/>
          <w:szCs w:val="24"/>
          <w:lang w:val="ru-RU"/>
        </w:rPr>
        <w:t xml:space="preserve">тветственности за совершение уголовного проступка  на основании пунктов 3), 4), 9), </w:t>
      </w:r>
      <w:proofErr w:type="gramStart"/>
      <w:r w:rsidRPr="00DC17DB">
        <w:rPr>
          <w:color w:val="000000"/>
          <w:sz w:val="24"/>
          <w:szCs w:val="24"/>
          <w:lang w:val="ru-RU"/>
        </w:rPr>
        <w:t>10) и 12) части первой статьи 35  или статьи 36 Уголовно-процессуального кодекса Республики  Казахстан;</w:t>
      </w:r>
      <w:proofErr w:type="gramEnd"/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C17DB">
        <w:rPr>
          <w:color w:val="000000"/>
          <w:sz w:val="24"/>
          <w:szCs w:val="24"/>
          <w:lang w:val="ru-RU"/>
        </w:rPr>
        <w:t>4) привлеченное к административной ответственности ранее  в т</w:t>
      </w:r>
      <w:r w:rsidRPr="00DC17DB">
        <w:rPr>
          <w:color w:val="000000"/>
          <w:sz w:val="24"/>
          <w:szCs w:val="24"/>
          <w:lang w:val="ru-RU"/>
        </w:rPr>
        <w:t>ечение года до принятия на работу охранником или в период нахождения в данной должности за совершение административных правонарушений,  предусмотренных статьями 149, 434, 436, 438, 439, 440, 443, 450, 453,  462, 463, 464, 469, 470, 476, 477, 478, 479, 481,</w:t>
      </w:r>
      <w:r w:rsidRPr="00DC17DB">
        <w:rPr>
          <w:color w:val="000000"/>
          <w:sz w:val="24"/>
          <w:szCs w:val="24"/>
          <w:lang w:val="ru-RU"/>
        </w:rPr>
        <w:t xml:space="preserve"> 482, 483, 484, 485, 486,  487, 488, 489, 490, 494, 495, 496, 504, 506</w:t>
      </w:r>
      <w:proofErr w:type="gramEnd"/>
      <w:r w:rsidRPr="00DC17DB">
        <w:rPr>
          <w:color w:val="000000"/>
          <w:sz w:val="24"/>
          <w:szCs w:val="24"/>
          <w:lang w:val="ru-RU"/>
        </w:rPr>
        <w:t>, 653, 654, 658, 659, 665, 667, 669, 670, 673, 675 Кодекса Республики Казахстан об административных правонарушениях;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5) </w:t>
      </w:r>
      <w:proofErr w:type="gramStart"/>
      <w:r w:rsidRPr="00DC17DB">
        <w:rPr>
          <w:color w:val="000000"/>
          <w:sz w:val="24"/>
          <w:szCs w:val="24"/>
          <w:lang w:val="ru-RU"/>
        </w:rPr>
        <w:t>уволенное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менее трех лет назад по отрицательным мотивам с го</w:t>
      </w:r>
      <w:r w:rsidRPr="00DC17DB">
        <w:rPr>
          <w:color w:val="000000"/>
          <w:sz w:val="24"/>
          <w:szCs w:val="24"/>
          <w:lang w:val="ru-RU"/>
        </w:rPr>
        <w:t>сударственной, воинской службы, из правоохранительных органов, судов и органов юстиции;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151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6) ранее занимавшее аналогичную должность, с которым </w:t>
      </w:r>
      <w:proofErr w:type="gramStart"/>
      <w:r w:rsidRPr="00DC17DB">
        <w:rPr>
          <w:color w:val="000000"/>
          <w:sz w:val="24"/>
          <w:szCs w:val="24"/>
          <w:lang w:val="ru-RU"/>
        </w:rPr>
        <w:t>был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расторгнут трудовой договор по основаниям, предусмотренным подпунктами 9), 10), 11), 12), 15), 16) и 17)</w:t>
      </w:r>
      <w:r w:rsidRPr="00DC17DB">
        <w:rPr>
          <w:color w:val="000000"/>
          <w:sz w:val="24"/>
          <w:szCs w:val="24"/>
          <w:lang w:val="ru-RU"/>
        </w:rPr>
        <w:t xml:space="preserve"> пункта 1 статьи 52 Трудового кодекса Республики Казахстан, менее трех лет назад.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70"/>
      <w:bookmarkEnd w:id="25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7. Обязательным требованием для руководителя частной охранной организации является его соответствие требованиям, предъявляемым к работникам частной охранной организац</w:t>
      </w:r>
      <w:r w:rsidRPr="00DC17DB">
        <w:rPr>
          <w:color w:val="000000"/>
          <w:sz w:val="24"/>
          <w:szCs w:val="24"/>
          <w:lang w:val="ru-RU"/>
        </w:rPr>
        <w:t xml:space="preserve">ии, занимающим должность охранника.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71"/>
      <w:bookmarkEnd w:id="2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8. Частная охранная организация обязана обеспечить охранника при исполнении им должностных обязанностей документом установленного образца, удостоверяющим его личность и принадлежность к частной охранной организаци</w:t>
      </w:r>
      <w:r w:rsidRPr="00DC17DB">
        <w:rPr>
          <w:color w:val="000000"/>
          <w:sz w:val="24"/>
          <w:szCs w:val="24"/>
          <w:lang w:val="ru-RU"/>
        </w:rPr>
        <w:t>и. Форма и образец документа охранника частной охранной организации определяются уполномоченным органом.</w:t>
      </w:r>
      <w:bookmarkEnd w:id="27"/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</w:t>
      </w:r>
      <w:proofErr w:type="gramStart"/>
      <w:r w:rsidRPr="00DC17DB">
        <w:rPr>
          <w:color w:val="FF0000"/>
          <w:sz w:val="16"/>
          <w:szCs w:val="16"/>
          <w:lang w:val="ru-RU"/>
        </w:rPr>
        <w:t xml:space="preserve">Статья 10 с изменениями, внесенными законами РК от 22.02.2002 </w:t>
      </w:r>
      <w:r w:rsidRPr="00DC17DB">
        <w:rPr>
          <w:color w:val="000000"/>
          <w:sz w:val="16"/>
          <w:szCs w:val="16"/>
          <w:lang w:val="ru-RU"/>
        </w:rPr>
        <w:t>№ 297</w:t>
      </w:r>
      <w:r w:rsidRPr="00DC17DB">
        <w:rPr>
          <w:color w:val="FF0000"/>
          <w:sz w:val="16"/>
          <w:szCs w:val="16"/>
          <w:lang w:val="ru-RU"/>
        </w:rPr>
        <w:t xml:space="preserve">; от 04.07.2008 </w:t>
      </w:r>
      <w:r w:rsidRPr="00DC17DB">
        <w:rPr>
          <w:color w:val="000000"/>
          <w:sz w:val="16"/>
          <w:szCs w:val="16"/>
          <w:lang w:val="ru-RU"/>
        </w:rPr>
        <w:t>№ 53-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(порядок введения в действие см. </w:t>
      </w:r>
      <w:r w:rsidRPr="00DC17DB">
        <w:rPr>
          <w:color w:val="000000"/>
          <w:sz w:val="16"/>
          <w:szCs w:val="16"/>
          <w:lang w:val="ru-RU"/>
        </w:rPr>
        <w:t>ст.2</w:t>
      </w:r>
      <w:r w:rsidRPr="00DC17DB">
        <w:rPr>
          <w:color w:val="FF0000"/>
          <w:sz w:val="16"/>
          <w:szCs w:val="16"/>
          <w:lang w:val="ru-RU"/>
        </w:rPr>
        <w:t>); от 29.</w:t>
      </w:r>
      <w:r w:rsidRPr="00DC17DB">
        <w:rPr>
          <w:color w:val="FF0000"/>
          <w:sz w:val="16"/>
          <w:szCs w:val="16"/>
          <w:lang w:val="ru-RU"/>
        </w:rPr>
        <w:t xml:space="preserve">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Закона); от 10.07.2012 </w:t>
      </w:r>
      <w:r w:rsidRPr="00DC17DB">
        <w:rPr>
          <w:color w:val="000000"/>
          <w:sz w:val="16"/>
          <w:szCs w:val="16"/>
          <w:lang w:val="ru-RU"/>
        </w:rPr>
        <w:t>№ 36-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proofErr w:type="gramEnd"/>
      <w:r w:rsidRPr="00DC17DB">
        <w:rPr>
          <w:color w:val="FF0000"/>
          <w:sz w:val="16"/>
          <w:szCs w:val="16"/>
          <w:lang w:val="ru-RU"/>
        </w:rPr>
        <w:t xml:space="preserve"> от 24.12.2012 </w:t>
      </w:r>
      <w:r w:rsidRPr="00DC17DB">
        <w:rPr>
          <w:color w:val="000000"/>
          <w:sz w:val="16"/>
          <w:szCs w:val="16"/>
          <w:lang w:val="ru-RU"/>
        </w:rPr>
        <w:t>№ 60-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</w:t>
      </w:r>
      <w:r w:rsidRPr="00DC17DB">
        <w:rPr>
          <w:color w:val="FF0000"/>
          <w:sz w:val="16"/>
          <w:szCs w:val="16"/>
          <w:lang w:val="ru-RU"/>
        </w:rPr>
        <w:t xml:space="preserve">в действие по истечении десяти календарных дней после его первого официального опубликования); от 23.04.2014 </w:t>
      </w:r>
      <w:r w:rsidRPr="00DC17DB">
        <w:rPr>
          <w:color w:val="000000"/>
          <w:sz w:val="16"/>
          <w:szCs w:val="16"/>
          <w:lang w:val="ru-RU"/>
        </w:rPr>
        <w:t>№ 200-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DC17DB">
        <w:rPr>
          <w:color w:val="000000"/>
          <w:sz w:val="16"/>
          <w:szCs w:val="16"/>
          <w:lang w:val="ru-RU"/>
        </w:rPr>
        <w:t>№ 239-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</w:t>
      </w:r>
      <w:r w:rsidRPr="00DC17DB">
        <w:rPr>
          <w:color w:val="FF0000"/>
          <w:sz w:val="16"/>
          <w:szCs w:val="16"/>
          <w:lang w:val="ru-RU"/>
        </w:rPr>
        <w:t xml:space="preserve">я в действие по истечении десяти календарных дней после дня его первого официального опубликования); </w:t>
      </w:r>
      <w:proofErr w:type="gramStart"/>
      <w:r w:rsidRPr="00DC17DB">
        <w:rPr>
          <w:color w:val="FF0000"/>
          <w:sz w:val="16"/>
          <w:szCs w:val="16"/>
          <w:lang w:val="ru-RU"/>
        </w:rPr>
        <w:t>от 04.07.2014 № 233-</w:t>
      </w:r>
      <w:r w:rsidRPr="00DC17DB">
        <w:rPr>
          <w:color w:val="FF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с 01.01.2015); от 22.12.2016 </w:t>
      </w:r>
      <w:r w:rsidRPr="00DC17DB">
        <w:rPr>
          <w:color w:val="000000"/>
          <w:sz w:val="16"/>
          <w:szCs w:val="16"/>
          <w:lang w:val="ru-RU"/>
        </w:rPr>
        <w:t>№ 28-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000000"/>
          <w:sz w:val="16"/>
          <w:szCs w:val="16"/>
          <w:lang w:val="ru-RU"/>
        </w:rPr>
        <w:t>І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</w:t>
      </w:r>
      <w:r w:rsidRPr="00DC17DB">
        <w:rPr>
          <w:color w:val="FF0000"/>
          <w:sz w:val="16"/>
          <w:szCs w:val="16"/>
          <w:lang w:val="ru-RU"/>
        </w:rPr>
        <w:t xml:space="preserve">вого официального опубликования); от 12.07.2018 </w:t>
      </w:r>
      <w:r w:rsidRPr="00DC17DB">
        <w:rPr>
          <w:color w:val="000000"/>
          <w:sz w:val="16"/>
          <w:szCs w:val="16"/>
          <w:lang w:val="ru-RU"/>
        </w:rPr>
        <w:t>№ 180-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DC17DB">
        <w:rPr>
          <w:color w:val="000000"/>
          <w:sz w:val="16"/>
          <w:szCs w:val="16"/>
          <w:lang w:val="ru-RU"/>
        </w:rPr>
        <w:t>№ 361-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</w:t>
      </w:r>
      <w:r w:rsidRPr="00DC17DB">
        <w:rPr>
          <w:color w:val="FF0000"/>
          <w:sz w:val="16"/>
          <w:szCs w:val="16"/>
          <w:lang w:val="ru-RU"/>
        </w:rPr>
        <w:t xml:space="preserve"> его первого официального опубликования);</w:t>
      </w:r>
      <w:proofErr w:type="gramEnd"/>
      <w:r w:rsidRPr="00DC17DB">
        <w:rPr>
          <w:color w:val="FF0000"/>
          <w:sz w:val="16"/>
          <w:szCs w:val="16"/>
          <w:lang w:val="ru-RU"/>
        </w:rPr>
        <w:t xml:space="preserve"> от 02.01.2021 </w:t>
      </w:r>
      <w:r w:rsidRPr="00DC17DB">
        <w:rPr>
          <w:color w:val="000000"/>
          <w:sz w:val="16"/>
          <w:szCs w:val="16"/>
          <w:lang w:val="ru-RU"/>
        </w:rPr>
        <w:t>№ 405-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 xml:space="preserve">Статья 10-1. Требования, предъявляемые к специализированным учебным центрам и их </w:t>
      </w:r>
      <w:r w:rsidRPr="00DC17DB">
        <w:rPr>
          <w:b/>
          <w:color w:val="000000"/>
          <w:sz w:val="24"/>
          <w:szCs w:val="24"/>
          <w:lang w:val="ru-RU"/>
        </w:rPr>
        <w:t>филиалам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15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Подготовка и повышение квалификации работников, занимающих должности руководителя и охранника в частной охранной организации, производятся в специализированных учебных центрах, являющихся юридическими лицами, определяемых уполномоченным </w:t>
      </w:r>
      <w:r w:rsidRPr="00DC17DB">
        <w:rPr>
          <w:color w:val="000000"/>
          <w:sz w:val="24"/>
          <w:szCs w:val="24"/>
          <w:lang w:val="ru-RU"/>
        </w:rPr>
        <w:t>органом.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118"/>
      <w:bookmarkEnd w:id="2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1-1. Требования, предъявляемые к специализированным учебным центрам и их филиалам, предусматривают наличие:</w:t>
      </w:r>
    </w:p>
    <w:bookmarkEnd w:id="29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помещений для проведения занятий, соответствующих санитарным нормам;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стрелкового тира для проведения занятий по огн</w:t>
      </w:r>
      <w:r w:rsidRPr="00DC17DB">
        <w:rPr>
          <w:color w:val="000000"/>
          <w:sz w:val="24"/>
          <w:szCs w:val="24"/>
          <w:lang w:val="ru-RU"/>
        </w:rPr>
        <w:t>евой подготовке: для юридических лиц – на праве собственности;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для филиалов – на праве собственности либо договора аренды;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специальных и технических средств, предусмотренных учебными программами и учебными планами;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преподавателей, </w:t>
      </w:r>
      <w:r w:rsidRPr="00DC17DB">
        <w:rPr>
          <w:color w:val="000000"/>
          <w:sz w:val="24"/>
          <w:szCs w:val="24"/>
          <w:lang w:val="ru-RU"/>
        </w:rPr>
        <w:t>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Типовые учебные программы и типовые учебные планы по подготовке и повышению квалификации работников, занимающих должности руководителя и охранника в частной охранной организации, утверждаются уполномоченным органом.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11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Учредителями (участниками</w:t>
      </w:r>
      <w:r w:rsidRPr="00DC17DB">
        <w:rPr>
          <w:color w:val="000000"/>
          <w:sz w:val="24"/>
          <w:szCs w:val="24"/>
          <w:lang w:val="ru-RU"/>
        </w:rPr>
        <w:t>), руководителями специализированных учебных центров и их филиалов не могут являться:</w:t>
      </w:r>
    </w:p>
    <w:bookmarkEnd w:id="30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лица, указанные в пункте 6 статьи 10 настоящего Закона;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иностранные юридические лица, юридические лица с иностранным участием, иностранцы, а также лица</w:t>
      </w:r>
      <w:r w:rsidRPr="00DC17DB">
        <w:rPr>
          <w:color w:val="000000"/>
          <w:sz w:val="24"/>
          <w:szCs w:val="24"/>
          <w:lang w:val="ru-RU"/>
        </w:rPr>
        <w:t xml:space="preserve"> без гражданства.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120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Деятельность специализированных учебных центров прекращается:</w:t>
      </w:r>
    </w:p>
    <w:bookmarkEnd w:id="31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в случаях ликвидации, реорганизации;</w:t>
      </w:r>
    </w:p>
    <w:p w:rsidR="004D6D7D" w:rsidRPr="00DC17DB" w:rsidRDefault="009414D5" w:rsidP="00DC17DB">
      <w:pPr>
        <w:spacing w:after="0" w:line="240" w:lineRule="auto"/>
        <w:jc w:val="both"/>
        <w:rPr>
          <w:sz w:val="16"/>
          <w:szCs w:val="16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по решению суда.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Кодекс дополнен статьей 10-1 в соответствии с Законом РК от 23.04.2014 </w:t>
      </w:r>
      <w:r w:rsidRPr="00DC17DB">
        <w:rPr>
          <w:color w:val="000000"/>
          <w:sz w:val="16"/>
          <w:szCs w:val="16"/>
          <w:lang w:val="ru-RU"/>
        </w:rPr>
        <w:t>№ 200-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</w:t>
      </w:r>
      <w:r w:rsidRPr="00DC17DB">
        <w:rPr>
          <w:color w:val="FF0000"/>
          <w:sz w:val="16"/>
          <w:szCs w:val="16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с изменениями, внесенными законами РК от 29.09.2014 </w:t>
      </w:r>
      <w:r w:rsidRPr="00DC17DB">
        <w:rPr>
          <w:color w:val="000000"/>
          <w:sz w:val="16"/>
          <w:szCs w:val="16"/>
          <w:lang w:val="ru-RU"/>
        </w:rPr>
        <w:t>№ 239-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DC17DB">
        <w:rPr>
          <w:color w:val="FF0000"/>
          <w:sz w:val="16"/>
          <w:szCs w:val="16"/>
          <w:lang w:val="ru-RU"/>
        </w:rPr>
        <w:t xml:space="preserve">ого опубликования); от 02.01.2021 </w:t>
      </w:r>
      <w:r w:rsidRPr="00DC17DB">
        <w:rPr>
          <w:color w:val="000000"/>
          <w:sz w:val="16"/>
          <w:szCs w:val="16"/>
          <w:lang w:val="ru-RU"/>
        </w:rPr>
        <w:t>№ 405-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11. Правовой статус частного охранника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Статья 11 исключена Законом РК от 29.12.20</w:t>
      </w:r>
      <w:r w:rsidRPr="00DC17DB">
        <w:rPr>
          <w:color w:val="FF0000"/>
          <w:sz w:val="16"/>
          <w:szCs w:val="16"/>
          <w:lang w:val="ru-RU"/>
        </w:rPr>
        <w:t>10 № 372-</w:t>
      </w:r>
      <w:r w:rsidRPr="00DC17DB">
        <w:rPr>
          <w:color w:val="FF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Закона).</w:t>
      </w:r>
    </w:p>
    <w:p w:rsidR="004D6D7D" w:rsidRPr="00DC17DB" w:rsidRDefault="009414D5" w:rsidP="00DC17DB">
      <w:pPr>
        <w:spacing w:after="0" w:line="240" w:lineRule="auto"/>
        <w:jc w:val="both"/>
        <w:rPr>
          <w:sz w:val="16"/>
          <w:szCs w:val="16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12. Правовой статус охранного подразделения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Статья 12 исключена Законом РК от 29.12.2010 № 372-</w:t>
      </w:r>
      <w:r w:rsidRPr="00DC17DB">
        <w:rPr>
          <w:color w:val="FF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</w:t>
      </w:r>
      <w:r w:rsidRPr="00DC17DB">
        <w:rPr>
          <w:color w:val="FF0000"/>
          <w:sz w:val="16"/>
          <w:szCs w:val="16"/>
          <w:lang w:val="ru-RU"/>
        </w:rPr>
        <w:t>ода со дня введения в действие Закона).</w:t>
      </w:r>
    </w:p>
    <w:p w:rsidR="004D6D7D" w:rsidRPr="00DC17DB" w:rsidRDefault="009414D5" w:rsidP="00DC17DB">
      <w:pPr>
        <w:spacing w:after="0" w:line="240" w:lineRule="auto"/>
        <w:jc w:val="both"/>
        <w:rPr>
          <w:sz w:val="16"/>
          <w:szCs w:val="16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13. Правовой статус ведомственных охранных подразделений государственных органов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Статья 13 исключена Законом РК от 29.12.2010 № 372-</w:t>
      </w:r>
      <w:r w:rsidRPr="00DC17DB">
        <w:rPr>
          <w:color w:val="FF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</w:t>
      </w:r>
      <w:r w:rsidRPr="00DC17DB">
        <w:rPr>
          <w:color w:val="FF0000"/>
          <w:sz w:val="16"/>
          <w:szCs w:val="16"/>
          <w:lang w:val="ru-RU"/>
        </w:rPr>
        <w:t>ия в действие Закона).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13-1. Права и обязанности работника, занимающего   должность охранника в частной охранной организации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15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Права и обязанности работника, занимающего должность охранника в частной охранной организации, определяются в соотв</w:t>
      </w:r>
      <w:r w:rsidRPr="00DC17DB">
        <w:rPr>
          <w:color w:val="000000"/>
          <w:sz w:val="24"/>
          <w:szCs w:val="24"/>
          <w:lang w:val="ru-RU"/>
        </w:rPr>
        <w:t>етствии с Трудовым кодексом Республики Казахстан, трудовым договором и настоящим Законом.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154"/>
      <w:bookmarkEnd w:id="3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Работник, занимающий должность охранника в частной охранной организации, вправе: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155"/>
      <w:bookmarkEnd w:id="3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оказывать содействие органам внутренних дел Республики Казахстан в </w:t>
      </w:r>
      <w:r w:rsidRPr="00DC17DB">
        <w:rPr>
          <w:color w:val="000000"/>
          <w:sz w:val="24"/>
          <w:szCs w:val="24"/>
          <w:lang w:val="ru-RU"/>
        </w:rPr>
        <w:t>осуществлении мероприятий по обеспечению общественного порядка, в том числе при проведении зрелищных культурно-массовых и спортивно-массовых мероприятий;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156"/>
      <w:bookmarkEnd w:id="34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предупреждать и пресекать уголовные и административные правонарушения;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157"/>
      <w:bookmarkEnd w:id="3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применять в ц</w:t>
      </w:r>
      <w:r w:rsidRPr="00DC17DB">
        <w:rPr>
          <w:color w:val="000000"/>
          <w:sz w:val="24"/>
          <w:szCs w:val="24"/>
          <w:lang w:val="ru-RU"/>
        </w:rPr>
        <w:t>елях пресечения правонарушений и задержания правонарушителей физическую силу и другие средства, если иными способами достичь указанных целей не представляется возможным. При этом не должно быть допущено превышение необходимых для этого мер;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158"/>
      <w:bookmarkEnd w:id="3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в пред</w:t>
      </w:r>
      <w:r w:rsidRPr="00DC17DB">
        <w:rPr>
          <w:color w:val="000000"/>
          <w:sz w:val="24"/>
          <w:szCs w:val="24"/>
          <w:lang w:val="ru-RU"/>
        </w:rPr>
        <w:t>усмотренных законами случаях задерживать и доставлять в правоохранительные органы Республики Казахстан лиц, совершивших уголовное или административное правонарушение. При необходимости, когда есть основания полагать, что при задержанном лице находятся оруж</w:t>
      </w:r>
      <w:r w:rsidRPr="00DC17DB">
        <w:rPr>
          <w:color w:val="000000"/>
          <w:sz w:val="24"/>
          <w:szCs w:val="24"/>
          <w:lang w:val="ru-RU"/>
        </w:rPr>
        <w:t>ие, а также иные опасные и (или) запрещенные к обороту предметы, в соответствии с законодательством Республики Казахстан осматривать одежду задержанного и изымать указанные предметы для передачи в правоохранительные органы Республики Казахстан или иной орг</w:t>
      </w:r>
      <w:r w:rsidRPr="00DC17DB">
        <w:rPr>
          <w:color w:val="000000"/>
          <w:sz w:val="24"/>
          <w:szCs w:val="24"/>
          <w:lang w:val="ru-RU"/>
        </w:rPr>
        <w:t>ан государственной власти;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159"/>
      <w:bookmarkEnd w:id="3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5) содействовать в оказании медицинской и иной помощи физическим лицам, пострадавшим от противоправных посягательств, дорожно-транспортных происшествий, стихийных бедствий и иных чрезвычайных ситуаций;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160"/>
      <w:bookmarkEnd w:id="3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6) требовать от</w:t>
      </w:r>
      <w:r w:rsidRPr="00DC17DB">
        <w:rPr>
          <w:color w:val="000000"/>
          <w:sz w:val="24"/>
          <w:szCs w:val="24"/>
          <w:lang w:val="ru-RU"/>
        </w:rPr>
        <w:t xml:space="preserve"> физических лиц соблюдения общественного порядка.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161"/>
      <w:bookmarkEnd w:id="3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Работник, занимающий должность охранника в частной охранной организации, обязан: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162"/>
      <w:bookmarkEnd w:id="40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соблюдать конституционные права и свободы граждан;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163"/>
      <w:bookmarkEnd w:id="41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незамедлительно информировать органы внутренних</w:t>
      </w:r>
      <w:r w:rsidRPr="00DC17DB">
        <w:rPr>
          <w:color w:val="000000"/>
          <w:sz w:val="24"/>
          <w:szCs w:val="24"/>
          <w:lang w:val="ru-RU"/>
        </w:rPr>
        <w:t xml:space="preserve"> дел Республики Казахстан о ставших известными ему фактах готовящихся либо совершенных правонарушений;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164"/>
      <w:bookmarkEnd w:id="4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незамедлительно информировать органы внутренних дел Республики Казахстан о срабатывании охранной сигнализации с охраняемых объектов, на территор</w:t>
      </w:r>
      <w:r w:rsidRPr="00DC17DB">
        <w:rPr>
          <w:color w:val="000000"/>
          <w:sz w:val="24"/>
          <w:szCs w:val="24"/>
          <w:lang w:val="ru-RU"/>
        </w:rPr>
        <w:t>ии которых имеются оружие, боеприпасы и взрывчатые вещества;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165"/>
      <w:bookmarkEnd w:id="4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в предусмотренных законодательством случаях предъявлять по требованию физических лиц удостоверение, подтверждающее его принадлежность к субъекту охранной деятельности;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166"/>
      <w:bookmarkEnd w:id="44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5) оказывать</w:t>
      </w:r>
      <w:r w:rsidRPr="00DC17DB">
        <w:rPr>
          <w:color w:val="000000"/>
          <w:sz w:val="24"/>
          <w:szCs w:val="24"/>
          <w:lang w:val="ru-RU"/>
        </w:rPr>
        <w:t xml:space="preserve"> содействие субъектам профилактики правонарушений;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167"/>
      <w:bookmarkEnd w:id="4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6) разъяснять физическим лицам, задержанным за совершение уголовного или административного правонарушения, основания применяемых к ним принудительных мер.</w:t>
      </w:r>
    </w:p>
    <w:bookmarkEnd w:id="46"/>
    <w:p w:rsidR="004D6D7D" w:rsidRPr="00DC17DB" w:rsidRDefault="009414D5" w:rsidP="00DC17DB">
      <w:pPr>
        <w:spacing w:after="0" w:line="240" w:lineRule="auto"/>
        <w:rPr>
          <w:sz w:val="24"/>
          <w:szCs w:val="24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Глава 2 дополнена статьей 13-1</w:t>
      </w:r>
      <w:r w:rsidRPr="00DC17DB">
        <w:rPr>
          <w:color w:val="FF0000"/>
          <w:sz w:val="16"/>
          <w:szCs w:val="16"/>
          <w:lang w:val="ru-RU"/>
        </w:rPr>
        <w:t xml:space="preserve"> в соответствии с Законом РК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Закона); в редакции Закона РК от 02.01.2021 </w:t>
      </w:r>
      <w:r w:rsidRPr="00DC17DB">
        <w:rPr>
          <w:color w:val="000000"/>
          <w:sz w:val="16"/>
          <w:szCs w:val="16"/>
          <w:lang w:val="ru-RU"/>
        </w:rPr>
        <w:t>№ 405-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</w:t>
      </w:r>
      <w:r w:rsidRPr="00DC17DB">
        <w:rPr>
          <w:color w:val="FF0000"/>
          <w:sz w:val="16"/>
          <w:szCs w:val="16"/>
          <w:lang w:val="ru-RU"/>
        </w:rPr>
        <w:t>о официального опубликования).</w:t>
      </w:r>
      <w:r w:rsidRPr="00DC17DB">
        <w:rPr>
          <w:sz w:val="16"/>
          <w:szCs w:val="16"/>
          <w:lang w:val="ru-RU"/>
        </w:rPr>
        <w:br/>
      </w:r>
      <w:bookmarkStart w:id="47" w:name="z24"/>
      <w:r w:rsidRPr="00DC17DB">
        <w:rPr>
          <w:b/>
          <w:color w:val="000000"/>
          <w:sz w:val="24"/>
          <w:szCs w:val="24"/>
          <w:lang w:val="ru-RU"/>
        </w:rPr>
        <w:t xml:space="preserve">  Глава 3. Виды и правовое оформление</w:t>
      </w:r>
      <w:r w:rsidRPr="00DC17DB">
        <w:rPr>
          <w:sz w:val="24"/>
          <w:szCs w:val="24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охранной деятельности</w:t>
      </w:r>
    </w:p>
    <w:bookmarkEnd w:id="47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14. Виды охранных услуг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Охранная деятельность, подлежащая лицензированию, осуществляется субъектами охранной деятельности в форме оказания следующих </w:t>
      </w:r>
      <w:r w:rsidRPr="00DC17DB">
        <w:rPr>
          <w:color w:val="000000"/>
          <w:sz w:val="24"/>
          <w:szCs w:val="24"/>
          <w:lang w:val="ru-RU"/>
        </w:rPr>
        <w:t>услуг: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защиты жизни и здоровья физических лиц;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охраны объекта и (или) имущества физических и юридических лиц, в том числе при его транспортировке;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консультирования и подготовки рекомендаций по способам охраны и правомерной защиты</w:t>
      </w:r>
      <w:r w:rsidRPr="00DC17DB">
        <w:rPr>
          <w:color w:val="000000"/>
          <w:sz w:val="24"/>
          <w:szCs w:val="24"/>
          <w:lang w:val="ru-RU"/>
        </w:rPr>
        <w:t xml:space="preserve"> от противоправных посягательств.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Работники, занимающие должность охранника в частной охранной организации, на добровольной основе привлекаются к охране общественного порядка.</w:t>
      </w:r>
      <w:r w:rsidRPr="00DC17DB">
        <w:rPr>
          <w:color w:val="FF0000"/>
          <w:sz w:val="16"/>
          <w:szCs w:val="16"/>
        </w:rPr>
        <w:t>     </w:t>
      </w:r>
      <w:r w:rsidRPr="00DC17DB">
        <w:rPr>
          <w:color w:val="FF0000"/>
          <w:sz w:val="16"/>
          <w:szCs w:val="16"/>
          <w:lang w:val="ru-RU"/>
        </w:rPr>
        <w:t xml:space="preserve"> Сноска. Статья 14 в редакции Закона РК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</w:t>
      </w:r>
      <w:r w:rsidRPr="00DC17DB">
        <w:rPr>
          <w:color w:val="FF0000"/>
          <w:sz w:val="16"/>
          <w:szCs w:val="16"/>
          <w:lang w:val="ru-RU"/>
        </w:rPr>
        <w:t>тся в действие по истечении одного года со дня введения в действие Закона); с изменением, внесенным Законом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РК от 22.12.2016 </w:t>
      </w:r>
      <w:r w:rsidRPr="00DC17DB">
        <w:rPr>
          <w:color w:val="000000"/>
          <w:sz w:val="16"/>
          <w:szCs w:val="16"/>
          <w:lang w:val="ru-RU"/>
        </w:rPr>
        <w:t>№ 28-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000000"/>
          <w:sz w:val="16"/>
          <w:szCs w:val="16"/>
          <w:lang w:val="ru-RU"/>
        </w:rPr>
        <w:t>І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15. По</w:t>
      </w:r>
      <w:r w:rsidRPr="00DC17DB">
        <w:rPr>
          <w:b/>
          <w:color w:val="000000"/>
          <w:sz w:val="24"/>
          <w:szCs w:val="24"/>
          <w:lang w:val="ru-RU"/>
        </w:rPr>
        <w:t>рядок осуществления охранной 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Оказание охранных услуг осуществляется на основе договора (договор по оказанию охранных услуг). Порядок заключения, исполнения, прекращения договора на оказание охранных услуг, ответственность сторон по д</w:t>
      </w:r>
      <w:r w:rsidRPr="00DC17DB">
        <w:rPr>
          <w:color w:val="000000"/>
          <w:sz w:val="24"/>
          <w:szCs w:val="24"/>
          <w:lang w:val="ru-RU"/>
        </w:rPr>
        <w:t xml:space="preserve">оговору определяются в соответствии с гражданским законодательством с учетом особенностей, предусмотренных настоящим Законом.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82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DC17DB">
        <w:rPr>
          <w:color w:val="000000"/>
          <w:sz w:val="24"/>
          <w:szCs w:val="24"/>
          <w:lang w:val="ru-RU"/>
        </w:rPr>
        <w:t>Исключен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Законом РК от 29.12.2010 № 372-</w:t>
      </w:r>
      <w:r w:rsidRPr="00DC17DB">
        <w:rPr>
          <w:color w:val="000000"/>
          <w:sz w:val="24"/>
          <w:szCs w:val="24"/>
        </w:rPr>
        <w:t>IV</w:t>
      </w:r>
      <w:r w:rsidRPr="00DC17DB">
        <w:rPr>
          <w:color w:val="000000"/>
          <w:sz w:val="24"/>
          <w:szCs w:val="24"/>
          <w:lang w:val="ru-RU"/>
        </w:rPr>
        <w:t xml:space="preserve"> (вводится в действие по истечении одного года со дня введения в действие Зак</w:t>
      </w:r>
      <w:r w:rsidRPr="00DC17DB">
        <w:rPr>
          <w:color w:val="000000"/>
          <w:sz w:val="24"/>
          <w:szCs w:val="24"/>
          <w:lang w:val="ru-RU"/>
        </w:rPr>
        <w:t>она).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83"/>
      <w:bookmarkEnd w:id="48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Особенности порядка осуществления охранной деятельности специализированными охранными подразделениями органов внутренних дел устанавливаются законодательством Республики Казахстан.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3"/>
      <w:bookmarkEnd w:id="4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Работники, занимающие должность охранника в частн</w:t>
      </w:r>
      <w:r w:rsidRPr="00DC17DB">
        <w:rPr>
          <w:color w:val="000000"/>
          <w:sz w:val="24"/>
          <w:szCs w:val="24"/>
          <w:lang w:val="ru-RU"/>
        </w:rPr>
        <w:t>ых охранных организациях, осуществляют охранную деятельность в форменной одежде, обозначающей их принадлежность к субъекту охранной деятельности.</w:t>
      </w:r>
    </w:p>
    <w:bookmarkEnd w:id="50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Образцы форменной одежды и порядок ее ношения утверждаются уполномоченным органом.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Оказание услуг</w:t>
      </w:r>
      <w:r w:rsidRPr="00DC17DB">
        <w:rPr>
          <w:color w:val="000000"/>
          <w:sz w:val="24"/>
          <w:szCs w:val="24"/>
          <w:lang w:val="ru-RU"/>
        </w:rPr>
        <w:t xml:space="preserve">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</w:t>
      </w:r>
      <w:proofErr w:type="gramStart"/>
      <w:r w:rsidRPr="00DC17DB">
        <w:rPr>
          <w:color w:val="FF0000"/>
          <w:sz w:val="16"/>
          <w:szCs w:val="16"/>
          <w:lang w:val="ru-RU"/>
        </w:rPr>
        <w:t>Статья 15 с изменениями, внесенными законам</w:t>
      </w:r>
      <w:r w:rsidRPr="00DC17DB">
        <w:rPr>
          <w:color w:val="FF0000"/>
          <w:sz w:val="16"/>
          <w:szCs w:val="16"/>
          <w:lang w:val="ru-RU"/>
        </w:rPr>
        <w:t xml:space="preserve">и РК от 04.07.2008 </w:t>
      </w:r>
      <w:r w:rsidRPr="00DC17DB">
        <w:rPr>
          <w:color w:val="000000"/>
          <w:sz w:val="16"/>
          <w:szCs w:val="16"/>
          <w:lang w:val="ru-RU"/>
        </w:rPr>
        <w:t>№ 53-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(порядок введения в действие см. </w:t>
      </w:r>
      <w:r w:rsidRPr="00DC17DB">
        <w:rPr>
          <w:color w:val="000000"/>
          <w:sz w:val="16"/>
          <w:szCs w:val="16"/>
          <w:lang w:val="ru-RU"/>
        </w:rPr>
        <w:t>ст.2</w:t>
      </w:r>
      <w:r w:rsidRPr="00DC17DB">
        <w:rPr>
          <w:color w:val="FF0000"/>
          <w:sz w:val="16"/>
          <w:szCs w:val="16"/>
          <w:lang w:val="ru-RU"/>
        </w:rPr>
        <w:t xml:space="preserve">);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Закона); от 05.07.2011 № 452-</w:t>
      </w:r>
      <w:r w:rsidRPr="00DC17DB">
        <w:rPr>
          <w:color w:val="FF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с 13.10.2011); от 29.09.2014 </w:t>
      </w:r>
      <w:r w:rsidRPr="00DC17DB">
        <w:rPr>
          <w:color w:val="000000"/>
          <w:sz w:val="16"/>
          <w:szCs w:val="16"/>
          <w:lang w:val="ru-RU"/>
        </w:rPr>
        <w:t>№ 239-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</w:t>
      </w:r>
      <w:r w:rsidRPr="00DC17DB">
        <w:rPr>
          <w:color w:val="FF0000"/>
          <w:sz w:val="16"/>
          <w:szCs w:val="16"/>
          <w:lang w:val="ru-RU"/>
        </w:rPr>
        <w:t>одится в действие по истечении десяти календарных дней после дня его первого официального опубликования);</w:t>
      </w:r>
      <w:proofErr w:type="gramEnd"/>
      <w:r w:rsidRPr="00DC17DB">
        <w:rPr>
          <w:color w:val="FF0000"/>
          <w:sz w:val="16"/>
          <w:szCs w:val="16"/>
          <w:lang w:val="ru-RU"/>
        </w:rPr>
        <w:t xml:space="preserve"> от 02.01.2021 </w:t>
      </w:r>
      <w:r w:rsidRPr="00DC17DB">
        <w:rPr>
          <w:color w:val="000000"/>
          <w:sz w:val="16"/>
          <w:szCs w:val="16"/>
          <w:lang w:val="ru-RU"/>
        </w:rPr>
        <w:t>№ 405-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15-1. Поря</w:t>
      </w:r>
      <w:r w:rsidRPr="00DC17DB">
        <w:rPr>
          <w:b/>
          <w:color w:val="000000"/>
          <w:sz w:val="24"/>
          <w:szCs w:val="24"/>
          <w:lang w:val="ru-RU"/>
        </w:rPr>
        <w:t>док осуществления деятельности по монтажу, наладке и техническому обслуживанию средств охранной сигнализации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Деятельность по монтажу, наладке и техническому обслуживанию средств охранной сигнализации осуществляется при соблюдении уведомительного </w:t>
      </w:r>
      <w:r w:rsidRPr="00DC17DB">
        <w:rPr>
          <w:color w:val="000000"/>
          <w:sz w:val="24"/>
          <w:szCs w:val="24"/>
          <w:lang w:val="ru-RU"/>
        </w:rPr>
        <w:t xml:space="preserve">порядка.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106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Уведомительный порядок осуществляется в соответствии с Законом Республики Казахстан "О разрешениях и уведомлениях".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107"/>
      <w:bookmarkEnd w:id="51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Субъекты, осуществляющие деятельность по монтажу, наладке и техническому обслуживанию средств охранной </w:t>
      </w:r>
      <w:r w:rsidRPr="00DC17DB">
        <w:rPr>
          <w:color w:val="000000"/>
          <w:sz w:val="24"/>
          <w:szCs w:val="24"/>
          <w:lang w:val="ru-RU"/>
        </w:rPr>
        <w:t>сигнализации, должны соответствовать требованиям, установленным статьей 15-2 настоящего Закона.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108"/>
      <w:bookmarkEnd w:id="5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Уполномоченный орган, осуществляющий государственный </w:t>
      </w:r>
      <w:proofErr w:type="gramStart"/>
      <w:r w:rsidRPr="00DC17DB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деятельностью по монтажу, наладке и техническому обслуживанию средств охранной сигнали</w:t>
      </w:r>
      <w:r w:rsidRPr="00DC17DB">
        <w:rPr>
          <w:color w:val="000000"/>
          <w:sz w:val="24"/>
          <w:szCs w:val="24"/>
          <w:lang w:val="ru-RU"/>
        </w:rPr>
        <w:t>зации, ведет реестр субъектов, подавших уведомление для занятия данным видом деятельности.</w:t>
      </w:r>
    </w:p>
    <w:bookmarkEnd w:id="53"/>
    <w:p w:rsidR="004D6D7D" w:rsidRPr="00DC17DB" w:rsidRDefault="009414D5" w:rsidP="00DC17DB">
      <w:pPr>
        <w:spacing w:after="0" w:line="240" w:lineRule="auto"/>
        <w:rPr>
          <w:sz w:val="24"/>
          <w:szCs w:val="24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Глава 3 дополнена статьей 15-1 в соответствии с Законом РК от 10.07.2012 </w:t>
      </w:r>
      <w:r w:rsidRPr="00DC17DB">
        <w:rPr>
          <w:color w:val="000000"/>
          <w:sz w:val="16"/>
          <w:szCs w:val="16"/>
          <w:lang w:val="ru-RU"/>
        </w:rPr>
        <w:t>№ 36-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его пер</w:t>
      </w:r>
      <w:r w:rsidRPr="00DC17DB">
        <w:rPr>
          <w:color w:val="FF0000"/>
          <w:sz w:val="16"/>
          <w:szCs w:val="16"/>
          <w:lang w:val="ru-RU"/>
        </w:rPr>
        <w:t>вого официального опубликования); от 16.05.2014 № 203-</w:t>
      </w:r>
      <w:r w:rsidRPr="00DC17DB">
        <w:rPr>
          <w:color w:val="FF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 xml:space="preserve">Статья 15-2. Требования, предъявляемые к субъектам, осуществляющим деятельность по монтажу, наладке </w:t>
      </w:r>
      <w:r w:rsidRPr="00DC17DB">
        <w:rPr>
          <w:b/>
          <w:color w:val="000000"/>
          <w:sz w:val="24"/>
          <w:szCs w:val="24"/>
          <w:lang w:val="ru-RU"/>
        </w:rPr>
        <w:t>и техническому обслуживанию средств охранной сигнализации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110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Требования, предъявляемые к юридическим лицам, осуществляющим деятельность по монтажу, наладке и техническому обслуживанию средств охранной сигнализации, предусматривают наличие: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111"/>
      <w:bookmarkEnd w:id="54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у</w:t>
      </w:r>
      <w:r w:rsidRPr="00DC17DB">
        <w:rPr>
          <w:color w:val="000000"/>
          <w:sz w:val="24"/>
          <w:szCs w:val="24"/>
          <w:lang w:val="ru-RU"/>
        </w:rPr>
        <w:t xml:space="preserve"> специалиста юридического лица высшего или среднего технического образования, соответствующего отрасли работ;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112"/>
      <w:bookmarkEnd w:id="5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помещения с оборудованием (или договора на их аренду) для осуществления наладки, технического обслуживания средств охранной сигнализации </w:t>
      </w:r>
      <w:r w:rsidRPr="00DC17DB">
        <w:rPr>
          <w:color w:val="000000"/>
          <w:sz w:val="24"/>
          <w:szCs w:val="24"/>
          <w:lang w:val="ru-RU"/>
        </w:rPr>
        <w:t>и проверки технического состояния монтируемого оборудования.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113"/>
      <w:bookmarkEnd w:id="5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Требования, предъявляемые к физическим лицам, осуществляющим деятельность по монтажу, наладке и техническому обслуживанию средств охранной сигнализации, предусматривают наличие: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114"/>
      <w:bookmarkEnd w:id="5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</w:t>
      </w:r>
      <w:r w:rsidRPr="00DC17DB">
        <w:rPr>
          <w:color w:val="000000"/>
          <w:sz w:val="24"/>
          <w:szCs w:val="24"/>
          <w:lang w:val="ru-RU"/>
        </w:rPr>
        <w:t xml:space="preserve"> высшего или среднего технического образования, соответствующего отрасли работ;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115"/>
      <w:bookmarkEnd w:id="5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помещения с оборудованием (или договора на их аренду) для осуществления наладки, технического обслуживания средств охранной сигнализации и проверки технического состоя</w:t>
      </w:r>
      <w:r w:rsidRPr="00DC17DB">
        <w:rPr>
          <w:color w:val="000000"/>
          <w:sz w:val="24"/>
          <w:szCs w:val="24"/>
          <w:lang w:val="ru-RU"/>
        </w:rPr>
        <w:t>ния монтируемого оборудования.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116"/>
      <w:bookmarkEnd w:id="59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</w:t>
      </w:r>
      <w:proofErr w:type="gramStart"/>
      <w:r w:rsidRPr="00DC17DB">
        <w:rPr>
          <w:color w:val="000000"/>
          <w:sz w:val="24"/>
          <w:szCs w:val="24"/>
          <w:lang w:val="ru-RU"/>
        </w:rPr>
        <w:t>Руководителями, работниками юридических лиц, физическими лицами, осуществляющими деятельность по монтажу, наладке и техническому обслуживанию средств охранной сигнализации, должны быть граждане Республики Казахстан,</w:t>
      </w:r>
      <w:r w:rsidRPr="00DC17DB">
        <w:rPr>
          <w:color w:val="000000"/>
          <w:sz w:val="24"/>
          <w:szCs w:val="24"/>
          <w:lang w:val="ru-RU"/>
        </w:rPr>
        <w:t xml:space="preserve"> не состоящие на учете в организациях здравоохранения по поводу психического заболевания, не имеющие не погашенную или не снятую в установленном законом порядке судимость либо освобожденные от уголовной ответственности за совершение преступления на основан</w:t>
      </w:r>
      <w:r w:rsidRPr="00DC17DB">
        <w:rPr>
          <w:color w:val="000000"/>
          <w:sz w:val="24"/>
          <w:szCs w:val="24"/>
          <w:lang w:val="ru-RU"/>
        </w:rPr>
        <w:t>ии пунктов 3), 4), 9), 10</w:t>
      </w:r>
      <w:proofErr w:type="gramEnd"/>
      <w:r w:rsidRPr="00DC17DB">
        <w:rPr>
          <w:color w:val="000000"/>
          <w:sz w:val="24"/>
          <w:szCs w:val="24"/>
          <w:lang w:val="ru-RU"/>
        </w:rPr>
        <w:t>) и 12) части первой статьи 35 или статьи 36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статьей Особенной части Уголов</w:t>
      </w:r>
      <w:r w:rsidRPr="00DC17DB">
        <w:rPr>
          <w:color w:val="000000"/>
          <w:sz w:val="24"/>
          <w:szCs w:val="24"/>
          <w:lang w:val="ru-RU"/>
        </w:rPr>
        <w:t>ного кодекса Республики Казахстан.</w:t>
      </w:r>
      <w:bookmarkEnd w:id="60"/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Глава 3 дополнена статьей 15-2 в соответствии с Законом РК от 10.07.2012 </w:t>
      </w:r>
      <w:r w:rsidRPr="00DC17DB">
        <w:rPr>
          <w:color w:val="000000"/>
          <w:sz w:val="16"/>
          <w:szCs w:val="16"/>
          <w:lang w:val="ru-RU"/>
        </w:rPr>
        <w:t>№ 36-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04.07.2014 № 233-</w:t>
      </w:r>
      <w:r w:rsidRPr="00DC17DB">
        <w:rPr>
          <w:color w:val="FF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с 01.01.2015).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16. Договор об оказании охранных услуг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</w:t>
      </w:r>
      <w:r w:rsidRPr="00DC17DB">
        <w:rPr>
          <w:color w:val="000000"/>
          <w:sz w:val="24"/>
          <w:szCs w:val="24"/>
          <w:lang w:val="ru-RU"/>
        </w:rPr>
        <w:t xml:space="preserve">По договору об оказании охранных услуг исполнитель обязуется оказать заказчику определенные соглашением сторон охранные услуги в порядке, объеме и за плату, определенные данным договором.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84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В качестве исполнителя по договору об оказании охранных у</w:t>
      </w:r>
      <w:r w:rsidRPr="00DC17DB">
        <w:rPr>
          <w:color w:val="000000"/>
          <w:sz w:val="24"/>
          <w:szCs w:val="24"/>
          <w:lang w:val="ru-RU"/>
        </w:rPr>
        <w:t xml:space="preserve">слуг вправе выступать субъекты охранной деятельности (с учетом требований, предъявляемых настоящим Законом): </w:t>
      </w:r>
    </w:p>
    <w:bookmarkEnd w:id="61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специализированные охранные подразделения органов внутренних дел;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частные охранные организации.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</w:t>
      </w:r>
      <w:proofErr w:type="gramStart"/>
      <w:r w:rsidRPr="00DC17DB">
        <w:rPr>
          <w:color w:val="000000"/>
          <w:sz w:val="24"/>
          <w:szCs w:val="24"/>
          <w:lang w:val="ru-RU"/>
        </w:rPr>
        <w:t>исключен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Законом РК </w:t>
      </w:r>
      <w:r w:rsidRPr="00DC17DB">
        <w:rPr>
          <w:color w:val="000000"/>
          <w:sz w:val="24"/>
          <w:szCs w:val="24"/>
          <w:lang w:val="ru-RU"/>
        </w:rPr>
        <w:t>от 29.12.2010 № 372-</w:t>
      </w:r>
      <w:r w:rsidRPr="00DC17DB">
        <w:rPr>
          <w:color w:val="000000"/>
          <w:sz w:val="24"/>
          <w:szCs w:val="24"/>
        </w:rPr>
        <w:t>IV</w:t>
      </w:r>
      <w:r w:rsidRPr="00DC17DB">
        <w:rPr>
          <w:color w:val="000000"/>
          <w:sz w:val="24"/>
          <w:szCs w:val="24"/>
          <w:lang w:val="ru-RU"/>
        </w:rPr>
        <w:t xml:space="preserve"> (вводится в действие по истечении одного года со дня введения в действие Закона).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85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В качестве заказчика по договору об оказании охранных услуг вправе выступать физические и юридические лица.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86"/>
      <w:bookmarkEnd w:id="62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Договор об оказании ох</w:t>
      </w:r>
      <w:r w:rsidRPr="00DC17DB">
        <w:rPr>
          <w:color w:val="000000"/>
          <w:sz w:val="24"/>
          <w:szCs w:val="24"/>
          <w:lang w:val="ru-RU"/>
        </w:rPr>
        <w:t xml:space="preserve">ранных услуг должен содержать: </w:t>
      </w:r>
    </w:p>
    <w:bookmarkEnd w:id="63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сведения о договаривающихся сторонах с указанием номера и даты выдачи лицензии исполнителя на оказание охранных услуг;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виды оказываемых охранных услуг с указанием обязанностей исполнителя;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све</w:t>
      </w:r>
      <w:r w:rsidRPr="00DC17DB">
        <w:rPr>
          <w:color w:val="000000"/>
          <w:sz w:val="24"/>
          <w:szCs w:val="24"/>
          <w:lang w:val="ru-RU"/>
        </w:rPr>
        <w:t xml:space="preserve">дения об объекте договора;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срок и дату заключения договора;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5) меры ответственности сторон. </w:t>
      </w:r>
    </w:p>
    <w:p w:rsidR="004D6D7D" w:rsidRPr="00DC17DB" w:rsidRDefault="009414D5" w:rsidP="00DC17DB">
      <w:pPr>
        <w:spacing w:after="0" w:line="240" w:lineRule="auto"/>
        <w:jc w:val="both"/>
        <w:rPr>
          <w:sz w:val="16"/>
          <w:szCs w:val="16"/>
          <w:lang w:val="ru-RU"/>
        </w:rPr>
      </w:pPr>
      <w:bookmarkStart w:id="64" w:name="z8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5. Договор об оказании охранных услуг должен быть заключен в письменной форме. Несоблюдение письменной формы договора об оказании охранных</w:t>
      </w:r>
      <w:r w:rsidRPr="00DC17DB">
        <w:rPr>
          <w:color w:val="000000"/>
          <w:sz w:val="24"/>
          <w:szCs w:val="24"/>
          <w:lang w:val="ru-RU"/>
        </w:rPr>
        <w:t xml:space="preserve"> услуг влечет его недействительность.</w:t>
      </w:r>
      <w:bookmarkEnd w:id="64"/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Статья 16 с изменениями, внесенными законами РК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Закона); от 02.01.2021 </w:t>
      </w:r>
      <w:r w:rsidRPr="00DC17DB">
        <w:rPr>
          <w:color w:val="000000"/>
          <w:sz w:val="16"/>
          <w:szCs w:val="16"/>
          <w:lang w:val="ru-RU"/>
        </w:rPr>
        <w:t>№ 405-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</w:t>
      </w:r>
      <w:r w:rsidRPr="00DC17DB">
        <w:rPr>
          <w:color w:val="FF0000"/>
          <w:sz w:val="16"/>
          <w:szCs w:val="16"/>
          <w:lang w:val="ru-RU"/>
        </w:rPr>
        <w:t>чении десяти календарных дней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17. Основа деятельности охранных подразделений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Статья 17 исключена Законом РК от 29.12.2010 № 372-</w:t>
      </w:r>
      <w:r w:rsidRPr="00DC17DB">
        <w:rPr>
          <w:color w:val="FF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17-1. Ограничения, связанные с осуществлением охранной 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6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Юридические лица и граждане Республики Казахстан не вправе быть одновременно учредителями</w:t>
      </w:r>
      <w:r w:rsidRPr="00DC17DB">
        <w:rPr>
          <w:color w:val="000000"/>
          <w:sz w:val="24"/>
          <w:szCs w:val="24"/>
          <w:lang w:val="ru-RU"/>
        </w:rPr>
        <w:t>, участниками и (или) собственниками более чем одной организации, занимающейся охранной деятельностью.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64"/>
      <w:bookmarkEnd w:id="6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Численность работников частной охранной организации не может превышать норматива численности, необходимого для выполнения их задач. Норматив чис</w:t>
      </w:r>
      <w:r w:rsidRPr="00DC17DB">
        <w:rPr>
          <w:color w:val="000000"/>
          <w:sz w:val="24"/>
          <w:szCs w:val="24"/>
          <w:lang w:val="ru-RU"/>
        </w:rPr>
        <w:t>ленности устанавливается Правительством Республики Казахстан.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72"/>
      <w:bookmarkEnd w:id="6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Превышение норматива численности влечет приостановление действия лицензии. Уполномоченный орган (лицензиар) в случае неприведения численности работников частной охранной организации в соот</w:t>
      </w:r>
      <w:r w:rsidRPr="00DC17DB">
        <w:rPr>
          <w:color w:val="000000"/>
          <w:sz w:val="24"/>
          <w:szCs w:val="24"/>
          <w:lang w:val="ru-RU"/>
        </w:rPr>
        <w:t>ветствие с требованиями норматива численности в течение сорока календарных дней со дня приостановления действия лицензии обращается с заявлением в суд о лишении лицензиата лицензии.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73"/>
      <w:bookmarkEnd w:id="6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Частная охранная организация не может являться дочерним предприят</w:t>
      </w:r>
      <w:r w:rsidRPr="00DC17DB">
        <w:rPr>
          <w:color w:val="000000"/>
          <w:sz w:val="24"/>
          <w:szCs w:val="24"/>
          <w:lang w:val="ru-RU"/>
        </w:rPr>
        <w:t xml:space="preserve">ием организации, осуществляющей иную деятельность, </w:t>
      </w:r>
      <w:proofErr w:type="gramStart"/>
      <w:r w:rsidRPr="00DC17DB">
        <w:rPr>
          <w:color w:val="000000"/>
          <w:sz w:val="24"/>
          <w:szCs w:val="24"/>
          <w:lang w:val="ru-RU"/>
        </w:rPr>
        <w:t>кроме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охранной. Для учредителя (участника) частной охранной организации данный вид деятельности должен быть основным.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74"/>
      <w:bookmarkEnd w:id="6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Учредителями (участниками) частной охранной организации не могут являться: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75"/>
      <w:bookmarkEnd w:id="6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  <w:lang w:val="ru-RU"/>
        </w:rPr>
        <w:t>1) учредители либо должностные лица организаций, в отношении которых будут оказываться охранные услуги создаваемой организацией;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76"/>
      <w:bookmarkEnd w:id="70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</w:t>
      </w:r>
      <w:proofErr w:type="gramStart"/>
      <w:r w:rsidRPr="00DC17DB">
        <w:rPr>
          <w:color w:val="000000"/>
          <w:sz w:val="24"/>
          <w:szCs w:val="24"/>
          <w:lang w:val="ru-RU"/>
        </w:rPr>
        <w:t>исключен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Законом РК от 29.12.2014 № 269-</w:t>
      </w:r>
      <w:r w:rsidRPr="00DC17DB">
        <w:rPr>
          <w:color w:val="000000"/>
          <w:sz w:val="24"/>
          <w:szCs w:val="24"/>
        </w:rPr>
        <w:t>V</w:t>
      </w:r>
      <w:r w:rsidRPr="00DC17DB">
        <w:rPr>
          <w:color w:val="000000"/>
          <w:sz w:val="24"/>
          <w:szCs w:val="24"/>
          <w:lang w:val="ru-RU"/>
        </w:rPr>
        <w:t xml:space="preserve"> (вводится в действие с 01.01.2015);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77"/>
      <w:bookmarkEnd w:id="71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граждане, имеющие судимость за</w:t>
      </w:r>
      <w:r w:rsidRPr="00DC17DB">
        <w:rPr>
          <w:color w:val="000000"/>
          <w:sz w:val="24"/>
          <w:szCs w:val="24"/>
          <w:lang w:val="ru-RU"/>
        </w:rPr>
        <w:t xml:space="preserve"> совершение преступления, а также юридические лица, в составе учредителей (участников) которых имеются указанные лица;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78"/>
      <w:bookmarkEnd w:id="7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юридические лица, в отношении которых будут оказываться охранные услуги создаваемой организацией, и аффилиированные с ними юриди</w:t>
      </w:r>
      <w:r w:rsidRPr="00DC17DB">
        <w:rPr>
          <w:color w:val="000000"/>
          <w:sz w:val="24"/>
          <w:szCs w:val="24"/>
          <w:lang w:val="ru-RU"/>
        </w:rPr>
        <w:t>ческие лица;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79"/>
      <w:bookmarkEnd w:id="7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5) общественные объединения.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5" w:name="z80"/>
      <w:bookmarkEnd w:id="74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Запреты, устанавливаемые частью первой и подпунктами 1) и 4) части второй настоящего пункта, не распространяются на случаи учреждения частных охранных организаций национальными компаниями, для которых п</w:t>
      </w:r>
      <w:r w:rsidRPr="00DC17DB">
        <w:rPr>
          <w:color w:val="000000"/>
          <w:sz w:val="24"/>
          <w:szCs w:val="24"/>
          <w:lang w:val="ru-RU"/>
        </w:rPr>
        <w:t>раво учреждения охранных организаций предоставляется в порядке, установленном Правительством Республики Казахстан.</w:t>
      </w:r>
    </w:p>
    <w:bookmarkEnd w:id="75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Охранные организации, учрежденные национальными компаниями, не имеют права оказывать охранные услуги третьим лицам.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6" w:name="z81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Руководите</w:t>
      </w:r>
      <w:r w:rsidRPr="00DC17DB">
        <w:rPr>
          <w:color w:val="000000"/>
          <w:sz w:val="24"/>
          <w:szCs w:val="24"/>
          <w:lang w:val="ru-RU"/>
        </w:rPr>
        <w:t>лям частных охранных организаций и его работникам, занимающим должность охранника, запрещается: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88"/>
      <w:bookmarkEnd w:id="7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осуществлять процессуальную и иную деятельность, отнесенную в соответствии с законодательством Республики Казахстан к исключительной компетенции правоо</w:t>
      </w:r>
      <w:r w:rsidRPr="00DC17DB">
        <w:rPr>
          <w:color w:val="000000"/>
          <w:sz w:val="24"/>
          <w:szCs w:val="24"/>
          <w:lang w:val="ru-RU"/>
        </w:rPr>
        <w:t>хранительных и других государственных органов;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89"/>
      <w:bookmarkEnd w:id="7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присваивать полномочия сотрудников правоохранительных органов;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90"/>
      <w:bookmarkEnd w:id="7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препятствовать законной деятельности сотрудников правоохранительных органов;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102"/>
      <w:bookmarkEnd w:id="7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совершать действия, унижающие честь и дост</w:t>
      </w:r>
      <w:r w:rsidRPr="00DC17DB">
        <w:rPr>
          <w:color w:val="000000"/>
          <w:sz w:val="24"/>
          <w:szCs w:val="24"/>
          <w:lang w:val="ru-RU"/>
        </w:rPr>
        <w:t>оинство либо неправомерно ограничивающие права и свободы человека и гражданина.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" w:name="z122"/>
      <w:bookmarkEnd w:id="80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5. Помимо общих оснований, предусмотренных Кодексом Республики Казахстан об административных правонарушениях, действие лицензии на осуществление охранной деятельности при</w:t>
      </w:r>
      <w:r w:rsidRPr="00DC17DB">
        <w:rPr>
          <w:color w:val="000000"/>
          <w:sz w:val="24"/>
          <w:szCs w:val="24"/>
          <w:lang w:val="ru-RU"/>
        </w:rPr>
        <w:t>останавливается в случаях: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" w:name="z123"/>
      <w:bookmarkEnd w:id="81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несоответствия единственного учредителя требованиям, установленным настоящим Законом;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" w:name="z124"/>
      <w:bookmarkEnd w:id="8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невозможности установления места нахождения единственного учредителя и (или) юридического лица;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" w:name="z125"/>
      <w:bookmarkEnd w:id="8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объявления в розыск </w:t>
      </w:r>
      <w:r w:rsidRPr="00DC17DB">
        <w:rPr>
          <w:color w:val="000000"/>
          <w:sz w:val="24"/>
          <w:szCs w:val="24"/>
          <w:lang w:val="ru-RU"/>
        </w:rPr>
        <w:t>единственного учредителя.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" w:name="z126"/>
      <w:bookmarkEnd w:id="84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При устранении причин, послуживших основанием для приостановления лицензии, ее действие возобновляется в сроки, установленные Законом Республики Казахстан "О разрешениях и уведомлениях".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" w:name="z127"/>
      <w:bookmarkEnd w:id="8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Лишение (отзыв) лицензии на осу</w:t>
      </w:r>
      <w:r w:rsidRPr="00DC17DB">
        <w:rPr>
          <w:color w:val="000000"/>
          <w:sz w:val="24"/>
          <w:szCs w:val="24"/>
          <w:lang w:val="ru-RU"/>
        </w:rPr>
        <w:t>ществление охранной деятельности осуществляется в судебном порядке.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" w:name="z128"/>
      <w:bookmarkEnd w:id="8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Помимо общих оснований, предусмотренных Законом Республики Казахстан "О разрешениях и уведомлениях", прекращение действия лицензии на осуществление охранной деятельности без предвари</w:t>
      </w:r>
      <w:r w:rsidRPr="00DC17DB">
        <w:rPr>
          <w:color w:val="000000"/>
          <w:sz w:val="24"/>
          <w:szCs w:val="24"/>
          <w:lang w:val="ru-RU"/>
        </w:rPr>
        <w:t>тельного приостановления осуществляется в случаях: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" w:name="z129"/>
      <w:bookmarkEnd w:id="8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признания единственного учредителя по вступившему в законную силу решению суда недееспособным или ограниченно дееспособным, умершим либо безвестно отсутствующим;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" w:name="z130"/>
      <w:bookmarkEnd w:id="8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прекращения у </w:t>
      </w:r>
      <w:r w:rsidRPr="00DC17DB">
        <w:rPr>
          <w:color w:val="000000"/>
          <w:sz w:val="24"/>
          <w:szCs w:val="24"/>
          <w:lang w:val="ru-RU"/>
        </w:rPr>
        <w:t>единственного учредителя гражданства Республики Казахстан;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" w:name="z131"/>
      <w:bookmarkEnd w:id="8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вступления в законную силу судебного решения о применении к единственному учредителю принудительных мер медицинского характера;</w:t>
      </w:r>
    </w:p>
    <w:p w:rsidR="004D6D7D" w:rsidRPr="00DC17DB" w:rsidRDefault="009414D5" w:rsidP="00DC17DB">
      <w:pPr>
        <w:spacing w:after="0" w:line="240" w:lineRule="auto"/>
        <w:jc w:val="both"/>
        <w:rPr>
          <w:sz w:val="16"/>
          <w:szCs w:val="16"/>
          <w:lang w:val="ru-RU"/>
        </w:rPr>
      </w:pPr>
      <w:bookmarkStart w:id="91" w:name="z132"/>
      <w:bookmarkEnd w:id="90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вступления в законную силу обвинительного приговора</w:t>
      </w:r>
      <w:r w:rsidRPr="00DC17DB">
        <w:rPr>
          <w:color w:val="000000"/>
          <w:sz w:val="24"/>
          <w:szCs w:val="24"/>
          <w:lang w:val="ru-RU"/>
        </w:rPr>
        <w:t xml:space="preserve"> суда в отношении единственного учредителя.</w:t>
      </w:r>
      <w:bookmarkEnd w:id="91"/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</w:t>
      </w:r>
      <w:proofErr w:type="gramStart"/>
      <w:r w:rsidRPr="00DC17DB">
        <w:rPr>
          <w:color w:val="FF0000"/>
          <w:sz w:val="16"/>
          <w:szCs w:val="16"/>
          <w:lang w:val="ru-RU"/>
        </w:rPr>
        <w:t xml:space="preserve">Статья 17-1 в редакции Закона РК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Закона); с изменениями, внесенными законами РК от 23.04.2014 </w:t>
      </w:r>
      <w:r w:rsidRPr="00DC17DB">
        <w:rPr>
          <w:color w:val="000000"/>
          <w:sz w:val="16"/>
          <w:szCs w:val="16"/>
          <w:lang w:val="ru-RU"/>
        </w:rPr>
        <w:t>№ 200-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(вводится в действие по истечении десяти календарных дней после дня его первого официального опубликования); от 29.12.2014 № 269-</w:t>
      </w:r>
      <w:r w:rsidRPr="00DC17DB">
        <w:rPr>
          <w:color w:val="FF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с 01.01.2015);</w:t>
      </w:r>
      <w:proofErr w:type="gramEnd"/>
      <w:r w:rsidRPr="00DC17DB">
        <w:rPr>
          <w:color w:val="FF0000"/>
          <w:sz w:val="16"/>
          <w:szCs w:val="16"/>
          <w:lang w:val="ru-RU"/>
        </w:rPr>
        <w:t xml:space="preserve"> от 24.05.2018 </w:t>
      </w:r>
      <w:r w:rsidRPr="00DC17DB">
        <w:rPr>
          <w:color w:val="000000"/>
          <w:sz w:val="16"/>
          <w:szCs w:val="16"/>
          <w:lang w:val="ru-RU"/>
        </w:rPr>
        <w:t>№ 156-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</w:t>
      </w:r>
      <w:r w:rsidRPr="00DC17DB">
        <w:rPr>
          <w:color w:val="FF0000"/>
          <w:sz w:val="16"/>
          <w:szCs w:val="16"/>
          <w:lang w:val="ru-RU"/>
        </w:rPr>
        <w:t>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bookmarkStart w:id="92" w:name="z36"/>
      <w:r w:rsidRPr="00DC17DB">
        <w:rPr>
          <w:b/>
          <w:color w:val="000000"/>
          <w:sz w:val="24"/>
          <w:szCs w:val="24"/>
          <w:lang w:val="ru-RU"/>
        </w:rPr>
        <w:t xml:space="preserve"> Глава 4. Использование оружия и </w:t>
      </w:r>
      <w:proofErr w:type="gramStart"/>
      <w:r w:rsidRPr="00DC17DB">
        <w:rPr>
          <w:b/>
          <w:color w:val="000000"/>
          <w:sz w:val="24"/>
          <w:szCs w:val="24"/>
          <w:lang w:val="ru-RU"/>
        </w:rPr>
        <w:t>специальных</w:t>
      </w:r>
      <w:proofErr w:type="gramEnd"/>
      <w:r w:rsidRPr="00DC17DB">
        <w:rPr>
          <w:b/>
          <w:color w:val="000000"/>
          <w:sz w:val="24"/>
          <w:szCs w:val="24"/>
          <w:lang w:val="ru-RU"/>
        </w:rPr>
        <w:t xml:space="preserve"> средств</w:t>
      </w:r>
      <w:r w:rsidRPr="00DC17DB">
        <w:rPr>
          <w:b/>
          <w:color w:val="000000"/>
          <w:sz w:val="24"/>
          <w:szCs w:val="24"/>
          <w:lang w:val="ru-RU"/>
        </w:rPr>
        <w:t>субъектами охранной деятельности</w:t>
      </w:r>
      <w:bookmarkEnd w:id="92"/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Заголовок главы 4 с изменением, внесенным Законом РК от 29.12.2010 № 372-</w:t>
      </w:r>
      <w:r w:rsidRPr="00DC17DB">
        <w:rPr>
          <w:color w:val="FF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</w:t>
      </w:r>
      <w:r w:rsidRPr="00DC17DB">
        <w:rPr>
          <w:color w:val="FF0000"/>
          <w:sz w:val="16"/>
          <w:szCs w:val="16"/>
          <w:lang w:val="ru-RU"/>
        </w:rPr>
        <w:t>дного года со дня введения в действие Закона).</w:t>
      </w:r>
    </w:p>
    <w:p w:rsidR="004D6D7D" w:rsidRPr="00DC17DB" w:rsidRDefault="009414D5" w:rsidP="00DC17DB">
      <w:pPr>
        <w:spacing w:after="0" w:line="240" w:lineRule="auto"/>
        <w:jc w:val="both"/>
        <w:rPr>
          <w:sz w:val="16"/>
          <w:szCs w:val="16"/>
          <w:lang w:val="ru-RU"/>
        </w:rPr>
      </w:pPr>
      <w:r w:rsidRPr="00DC17DB">
        <w:rPr>
          <w:b/>
          <w:color w:val="000000"/>
          <w:sz w:val="24"/>
          <w:szCs w:val="24"/>
          <w:lang w:val="ru-RU"/>
        </w:rPr>
        <w:t>Статья 18. Условия оснащения оружием и специальными средствами частных охранных организаций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>Сноска. Заголовок с изменением, внесенным Законом РК от 24.11.2021 № 75-</w:t>
      </w:r>
      <w:r w:rsidRPr="00DC17DB">
        <w:rPr>
          <w:color w:val="FF0000"/>
          <w:sz w:val="16"/>
          <w:szCs w:val="16"/>
        </w:rPr>
        <w:t>VII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</w:t>
      </w:r>
      <w:r w:rsidRPr="00DC17DB">
        <w:rPr>
          <w:color w:val="FF0000"/>
          <w:sz w:val="16"/>
          <w:szCs w:val="16"/>
          <w:lang w:val="ru-RU"/>
        </w:rPr>
        <w:t>десяти календарных дней после дня его первого официального опубликования).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Частные охранные организации вправе в установленном законами Республики Казахстан порядке вооружать своих работников, занимающих должность охранника, при осуществлении ими</w:t>
      </w:r>
      <w:r w:rsidRPr="00DC17DB">
        <w:rPr>
          <w:color w:val="000000"/>
          <w:sz w:val="24"/>
          <w:szCs w:val="24"/>
          <w:lang w:val="ru-RU"/>
        </w:rPr>
        <w:t xml:space="preserve"> своих должностных обязанностей.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" w:name="z91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Частные охранные организации имеют право приобретать служебное гладкоствольное длинноствольное и короткоствольное оружие, а также огнестрельное бесствольное, газовое оружие с возможностью стрельбы патронами травма</w:t>
      </w:r>
      <w:r w:rsidRPr="00DC17DB">
        <w:rPr>
          <w:color w:val="000000"/>
          <w:sz w:val="24"/>
          <w:szCs w:val="24"/>
          <w:lang w:val="ru-RU"/>
        </w:rPr>
        <w:t>тического действия и электрическое оружие в соответствии с законодательством Республики Казахстан, специальные средства у юридических лиц – поставщиков после получения соответствующей лицензии. Виды, типы, модели и количество оружия, а также перечень специ</w:t>
      </w:r>
      <w:r w:rsidRPr="00DC17DB">
        <w:rPr>
          <w:color w:val="000000"/>
          <w:sz w:val="24"/>
          <w:szCs w:val="24"/>
          <w:lang w:val="ru-RU"/>
        </w:rPr>
        <w:t>альных сре</w:t>
      </w:r>
      <w:proofErr w:type="gramStart"/>
      <w:r w:rsidRPr="00DC17DB">
        <w:rPr>
          <w:color w:val="000000"/>
          <w:sz w:val="24"/>
          <w:szCs w:val="24"/>
          <w:lang w:val="ru-RU"/>
        </w:rPr>
        <w:t>дств дл</w:t>
      </w:r>
      <w:proofErr w:type="gramEnd"/>
      <w:r w:rsidRPr="00DC17DB">
        <w:rPr>
          <w:color w:val="000000"/>
          <w:sz w:val="24"/>
          <w:szCs w:val="24"/>
          <w:lang w:val="ru-RU"/>
        </w:rPr>
        <w:t>я использования работниками частных охранных организаций утверждаются уполномоченным органом.</w:t>
      </w:r>
    </w:p>
    <w:bookmarkEnd w:id="93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Частным охранным организациям запрещаются приобретение и использование служебного нарезного длинноствольного и короткоствольного оружия, за</w:t>
      </w:r>
      <w:r w:rsidRPr="00DC17DB">
        <w:rPr>
          <w:color w:val="000000"/>
          <w:sz w:val="24"/>
          <w:szCs w:val="24"/>
          <w:lang w:val="ru-RU"/>
        </w:rPr>
        <w:t xml:space="preserve"> исключением охранных организаций, учрежденных национальными компаниями, осуществляющими свою деятельность в сфере магистральных железнодорожных сетей, магистральных трубопроводов, нефтеперерабатывающего производства и атомной энергии.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" w:name="z9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Приобретенн</w:t>
      </w:r>
      <w:r w:rsidRPr="00DC17DB">
        <w:rPr>
          <w:color w:val="000000"/>
          <w:sz w:val="24"/>
          <w:szCs w:val="24"/>
          <w:lang w:val="ru-RU"/>
        </w:rPr>
        <w:t>ое оружие подлежит регистрации в соответствующем органе внутренних дел в недельный срок со дня его приобретения. При регистрации оружия выдается разрешение на хранение, хранение и ношение этого оружия сроком на пять лет на основании документов, подтверждаю</w:t>
      </w:r>
      <w:r w:rsidRPr="00DC17DB">
        <w:rPr>
          <w:color w:val="000000"/>
          <w:sz w:val="24"/>
          <w:szCs w:val="24"/>
          <w:lang w:val="ru-RU"/>
        </w:rPr>
        <w:t>щих законность приобретения оружия.</w:t>
      </w:r>
    </w:p>
    <w:bookmarkEnd w:id="94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Форма разрешения утверждается уполномоченным органом </w:t>
      </w:r>
      <w:proofErr w:type="gramStart"/>
      <w:r w:rsidRPr="00DC17DB">
        <w:rPr>
          <w:color w:val="000000"/>
          <w:sz w:val="24"/>
          <w:szCs w:val="24"/>
          <w:lang w:val="ru-RU"/>
        </w:rPr>
        <w:t>в сфере контроля за оборотом оружия по согласованию с уполномоченным органом в сфере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разрешений и уведомлений и уполномоченным органом в сфере информатизации.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</w:t>
      </w:r>
      <w:r w:rsidRPr="00DC17DB">
        <w:rPr>
          <w:color w:val="000000"/>
          <w:sz w:val="24"/>
          <w:szCs w:val="24"/>
        </w:rPr>
        <w:t>   </w:t>
      </w:r>
      <w:r w:rsidRPr="00DC17DB">
        <w:rPr>
          <w:color w:val="000000"/>
          <w:sz w:val="24"/>
          <w:szCs w:val="24"/>
          <w:lang w:val="ru-RU"/>
        </w:rPr>
        <w:t xml:space="preserve"> 4. Охранник частной охранной организации в установленном законодательством Республики Казахстан порядке должен получить разрешение на право хранения и ношения оружия и специальных средств.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" w:name="z94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5. Для охраны объектов и патрулирования могут быть испол</w:t>
      </w:r>
      <w:r w:rsidRPr="00DC17DB">
        <w:rPr>
          <w:color w:val="000000"/>
          <w:sz w:val="24"/>
          <w:szCs w:val="24"/>
          <w:lang w:val="ru-RU"/>
        </w:rPr>
        <w:t xml:space="preserve">ьзованы служебные собаки.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" w:name="z95"/>
      <w:bookmarkEnd w:id="95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6. Руководители охранных организаций в установленном законодательством порядке передают оружие штатным работникам, занимающим должность охранника, на период исполнения ими своих служебных обязанностей. Оружие выдается посл</w:t>
      </w:r>
      <w:r w:rsidRPr="00DC17DB">
        <w:rPr>
          <w:color w:val="000000"/>
          <w:sz w:val="24"/>
          <w:szCs w:val="24"/>
          <w:lang w:val="ru-RU"/>
        </w:rPr>
        <w:t xml:space="preserve">е прохождения работниками соответствующей подготовки. </w:t>
      </w:r>
      <w:bookmarkEnd w:id="96"/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16"/>
          <w:szCs w:val="16"/>
          <w:lang w:val="ru-RU"/>
        </w:rPr>
        <w:t xml:space="preserve">Сноска. </w:t>
      </w:r>
      <w:proofErr w:type="gramStart"/>
      <w:r w:rsidRPr="00DC17DB">
        <w:rPr>
          <w:color w:val="FF0000"/>
          <w:sz w:val="16"/>
          <w:szCs w:val="16"/>
          <w:lang w:val="ru-RU"/>
        </w:rPr>
        <w:t xml:space="preserve">Статья 18 с изменениями, внесенными законами РК от 22.02.2002 </w:t>
      </w:r>
      <w:r w:rsidRPr="00DC17DB">
        <w:rPr>
          <w:color w:val="000000"/>
          <w:sz w:val="16"/>
          <w:szCs w:val="16"/>
          <w:lang w:val="ru-RU"/>
        </w:rPr>
        <w:t>№ 297</w:t>
      </w:r>
      <w:r w:rsidRPr="00DC17DB">
        <w:rPr>
          <w:color w:val="FF0000"/>
          <w:sz w:val="16"/>
          <w:szCs w:val="16"/>
          <w:lang w:val="ru-RU"/>
        </w:rPr>
        <w:t xml:space="preserve">; от 29.12.2010 </w:t>
      </w:r>
      <w:r w:rsidRPr="00DC17DB">
        <w:rPr>
          <w:color w:val="000000"/>
          <w:sz w:val="16"/>
          <w:szCs w:val="16"/>
          <w:lang w:val="ru-RU"/>
        </w:rPr>
        <w:t>№ 372-</w:t>
      </w:r>
      <w:r w:rsidRPr="00DC17DB">
        <w:rPr>
          <w:color w:val="000000"/>
          <w:sz w:val="16"/>
          <w:szCs w:val="16"/>
        </w:rPr>
        <w:t>IV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одного года со дня введения в действие Закона); от 23.04.2014</w:t>
      </w:r>
      <w:r w:rsidRPr="00DC17DB">
        <w:rPr>
          <w:color w:val="FF0000"/>
          <w:sz w:val="16"/>
          <w:szCs w:val="16"/>
          <w:lang w:val="ru-RU"/>
        </w:rPr>
        <w:t xml:space="preserve"> </w:t>
      </w:r>
      <w:r w:rsidRPr="00DC17DB">
        <w:rPr>
          <w:color w:val="000000"/>
          <w:sz w:val="16"/>
          <w:szCs w:val="16"/>
          <w:lang w:val="ru-RU"/>
        </w:rPr>
        <w:t>№ 200-</w:t>
      </w:r>
      <w:r w:rsidRPr="00DC17DB">
        <w:rPr>
          <w:color w:val="00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16.05.2014 № 203-</w:t>
      </w:r>
      <w:r w:rsidRPr="00DC17DB">
        <w:rPr>
          <w:color w:val="FF0000"/>
          <w:sz w:val="16"/>
          <w:szCs w:val="16"/>
        </w:rPr>
        <w:t>V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proofErr w:type="gramEnd"/>
      <w:r w:rsidRPr="00DC17DB">
        <w:rPr>
          <w:color w:val="FF0000"/>
          <w:sz w:val="16"/>
          <w:szCs w:val="16"/>
          <w:lang w:val="ru-RU"/>
        </w:rPr>
        <w:t xml:space="preserve"> от 25.11.2019 </w:t>
      </w:r>
      <w:r w:rsidRPr="00DC17DB">
        <w:rPr>
          <w:color w:val="000000"/>
          <w:sz w:val="16"/>
          <w:szCs w:val="16"/>
          <w:lang w:val="ru-RU"/>
        </w:rPr>
        <w:t>№ 2</w:t>
      </w:r>
      <w:r w:rsidRPr="00DC17DB">
        <w:rPr>
          <w:color w:val="000000"/>
          <w:sz w:val="16"/>
          <w:szCs w:val="16"/>
          <w:lang w:val="ru-RU"/>
        </w:rPr>
        <w:t>72-</w:t>
      </w:r>
      <w:r w:rsidRPr="00DC17DB">
        <w:rPr>
          <w:color w:val="000000"/>
          <w:sz w:val="16"/>
          <w:szCs w:val="16"/>
        </w:rPr>
        <w:t>VI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DC17DB">
        <w:rPr>
          <w:color w:val="000000"/>
          <w:sz w:val="16"/>
          <w:szCs w:val="16"/>
          <w:lang w:val="ru-RU"/>
        </w:rPr>
        <w:t>№ 75-</w:t>
      </w:r>
      <w:r w:rsidRPr="00DC17DB">
        <w:rPr>
          <w:color w:val="000000"/>
          <w:sz w:val="16"/>
          <w:szCs w:val="16"/>
        </w:rPr>
        <w:t>VII</w:t>
      </w:r>
      <w:r w:rsidRPr="00DC17DB">
        <w:rPr>
          <w:color w:val="FF0000"/>
          <w:sz w:val="16"/>
          <w:szCs w:val="16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7DB">
        <w:rPr>
          <w:sz w:val="16"/>
          <w:szCs w:val="16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1</w:t>
      </w:r>
      <w:r w:rsidRPr="00DC17DB">
        <w:rPr>
          <w:b/>
          <w:color w:val="000000"/>
          <w:sz w:val="24"/>
          <w:szCs w:val="24"/>
          <w:lang w:val="ru-RU"/>
        </w:rPr>
        <w:t>9. Условия, основания и порядок применения оружия и специальных средств субъектами охранной 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В ходе осуществления охранной деятельности разрешается применять специальные средства и служебное оружие только в случаях и в порядке, предус</w:t>
      </w:r>
      <w:r w:rsidRPr="00DC17DB">
        <w:rPr>
          <w:color w:val="000000"/>
          <w:sz w:val="24"/>
          <w:szCs w:val="24"/>
          <w:lang w:val="ru-RU"/>
        </w:rPr>
        <w:t xml:space="preserve">мотренных настоящим Законом и иными законодательными актами Республики Казахстан.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" w:name="z9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Охранники частных охранных организаций имеют право применять оружие и специальные средства в пределах, установленных законодательством Республики Казахстан, </w:t>
      </w:r>
      <w:proofErr w:type="gramStart"/>
      <w:r w:rsidRPr="00DC17DB">
        <w:rPr>
          <w:color w:val="000000"/>
          <w:sz w:val="24"/>
          <w:szCs w:val="24"/>
          <w:lang w:val="ru-RU"/>
        </w:rPr>
        <w:t>для</w:t>
      </w:r>
      <w:proofErr w:type="gramEnd"/>
      <w:r w:rsidRPr="00DC17DB">
        <w:rPr>
          <w:color w:val="000000"/>
          <w:sz w:val="24"/>
          <w:szCs w:val="24"/>
          <w:lang w:val="ru-RU"/>
        </w:rPr>
        <w:t>:</w:t>
      </w:r>
    </w:p>
    <w:bookmarkEnd w:id="97"/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</w:t>
      </w:r>
      <w:r w:rsidRPr="00DC17DB">
        <w:rPr>
          <w:color w:val="000000"/>
          <w:sz w:val="24"/>
          <w:szCs w:val="24"/>
        </w:rPr>
        <w:t>   </w:t>
      </w:r>
      <w:r w:rsidRPr="00DC17DB">
        <w:rPr>
          <w:color w:val="000000"/>
          <w:sz w:val="24"/>
          <w:szCs w:val="24"/>
          <w:lang w:val="ru-RU"/>
        </w:rPr>
        <w:t xml:space="preserve"> 1) отражения нападений на охраняемый объект или его сотрудников;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отражения нападения на охраняемое лицо;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задержания нарушителей, в том </w:t>
      </w:r>
      <w:proofErr w:type="gramStart"/>
      <w:r w:rsidRPr="00DC17DB">
        <w:rPr>
          <w:color w:val="000000"/>
          <w:sz w:val="24"/>
          <w:szCs w:val="24"/>
          <w:lang w:val="ru-RU"/>
        </w:rPr>
        <w:t>числе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если они оказывают сопротивление, для их доставления в органы внутренних дел, если имеются до</w:t>
      </w:r>
      <w:r w:rsidRPr="00DC17DB">
        <w:rPr>
          <w:color w:val="000000"/>
          <w:sz w:val="24"/>
          <w:szCs w:val="24"/>
          <w:lang w:val="ru-RU"/>
        </w:rPr>
        <w:t>статочные основания полагать, что они могут совершить побег или причинить вред окружающим или себе;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4) защиты от нападения животных;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5) подачи сигналов тревоги или вызова помощи;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6) случаев необходимой обороны и крайней необходимости.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Запрещено применение специальных средств и оружия для целей, не предусмотренных настоящим Законом и иными законодательными актами Республики Казахстан.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Лицо, допустившее использование специальных средств или оружия для иных целей, а также с пре</w:t>
      </w:r>
      <w:r w:rsidRPr="00DC17DB">
        <w:rPr>
          <w:color w:val="000000"/>
          <w:sz w:val="24"/>
          <w:szCs w:val="24"/>
          <w:lang w:val="ru-RU"/>
        </w:rPr>
        <w:t>вышением полномочий, пределов необходимой обороны, несет ответственность, предусмотренную законами Республики Казахстан.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Применение специальных средств или оружия с превышением полномочий, пределов необходимой обороны влечет за собой аннулирование </w:t>
      </w:r>
      <w:r w:rsidRPr="00DC17DB">
        <w:rPr>
          <w:color w:val="000000"/>
          <w:sz w:val="24"/>
          <w:szCs w:val="24"/>
          <w:lang w:val="ru-RU"/>
        </w:rPr>
        <w:t>документов охранника частной охранной организации.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" w:name="z97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Применению специальных средств и служебного оружия должно предшествовать четко выраженное предупреждение об этом лица, против которого они могут быть применены.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" w:name="z98"/>
      <w:bookmarkEnd w:id="98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Запрещается применять с</w:t>
      </w:r>
      <w:r w:rsidRPr="00DC17DB">
        <w:rPr>
          <w:color w:val="000000"/>
          <w:sz w:val="24"/>
          <w:szCs w:val="24"/>
          <w:lang w:val="ru-RU"/>
        </w:rPr>
        <w:t xml:space="preserve">лужебное оружие и специальные средства в отношении женщин, лиц с явными признаками инвалидности, несовершеннолетних, когда их возраст известен или очевиден, кроме случаев совершения ими вооруженного либо группового нападения (насилия).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" w:name="z99"/>
      <w:bookmarkEnd w:id="99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5. Во всех с</w:t>
      </w:r>
      <w:r w:rsidRPr="00DC17DB">
        <w:rPr>
          <w:color w:val="000000"/>
          <w:sz w:val="24"/>
          <w:szCs w:val="24"/>
          <w:lang w:val="ru-RU"/>
        </w:rPr>
        <w:t xml:space="preserve">лучаях применения служебного оружия необходимо принять меры для обеспечения безопасности окружающих граждан, оказания неотложной медицинской помощи пострадавшим, сообщить органам внутренних дел и прокуратуры в течение двадцати четырех часов.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" w:name="z100"/>
      <w:bookmarkEnd w:id="100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6. Охр</w:t>
      </w:r>
      <w:r w:rsidRPr="00DC17DB">
        <w:rPr>
          <w:color w:val="000000"/>
          <w:sz w:val="24"/>
          <w:szCs w:val="24"/>
          <w:lang w:val="ru-RU"/>
        </w:rPr>
        <w:t xml:space="preserve">анники частных охранных организаций обязаны проходить периодическую проверку на пригодность к выполнению своих обязанностей в условиях, связанных с применением специальных средств и служебного оружия.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" w:name="z101"/>
      <w:bookmarkEnd w:id="101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7. Субъекты охранной деятельности несут полную </w:t>
      </w:r>
      <w:r w:rsidRPr="00DC17DB">
        <w:rPr>
          <w:color w:val="000000"/>
          <w:sz w:val="24"/>
          <w:szCs w:val="24"/>
          <w:lang w:val="ru-RU"/>
        </w:rPr>
        <w:t xml:space="preserve">ответственность за причиненный ими вред при исполнении своих служебных обязанностей в соответствии с законодательством Республики Казахстан. </w:t>
      </w:r>
    </w:p>
    <w:bookmarkEnd w:id="102"/>
    <w:p w:rsidR="004D6D7D" w:rsidRPr="00DC17DB" w:rsidRDefault="009414D5" w:rsidP="00DC17DB">
      <w:pPr>
        <w:spacing w:after="0" w:line="240" w:lineRule="auto"/>
        <w:rPr>
          <w:sz w:val="24"/>
          <w:szCs w:val="24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0"/>
          <w:szCs w:val="20"/>
          <w:lang w:val="ru-RU"/>
        </w:rPr>
        <w:t xml:space="preserve">Сноска. </w:t>
      </w:r>
      <w:proofErr w:type="gramStart"/>
      <w:r w:rsidRPr="00DC17DB">
        <w:rPr>
          <w:color w:val="FF0000"/>
          <w:sz w:val="20"/>
          <w:szCs w:val="20"/>
          <w:lang w:val="ru-RU"/>
        </w:rPr>
        <w:t xml:space="preserve">Статья 19 с изменениями, внесенными законами РК от 09.08.2002 </w:t>
      </w:r>
      <w:r w:rsidRPr="00DC17DB">
        <w:rPr>
          <w:color w:val="000000"/>
          <w:sz w:val="20"/>
          <w:szCs w:val="20"/>
          <w:lang w:val="ru-RU"/>
        </w:rPr>
        <w:t>№ 346</w:t>
      </w:r>
      <w:r w:rsidRPr="00DC17DB">
        <w:rPr>
          <w:color w:val="FF0000"/>
          <w:sz w:val="20"/>
          <w:szCs w:val="20"/>
          <w:lang w:val="ru-RU"/>
        </w:rPr>
        <w:t xml:space="preserve">; от 17.07.2009 </w:t>
      </w:r>
      <w:r w:rsidRPr="00DC17DB">
        <w:rPr>
          <w:color w:val="000000"/>
          <w:sz w:val="20"/>
          <w:szCs w:val="20"/>
          <w:lang w:val="ru-RU"/>
        </w:rPr>
        <w:t>№ 188-</w:t>
      </w:r>
      <w:r w:rsidRPr="00DC17DB">
        <w:rPr>
          <w:color w:val="000000"/>
          <w:sz w:val="20"/>
          <w:szCs w:val="20"/>
        </w:rPr>
        <w:t>IV</w:t>
      </w:r>
      <w:r w:rsidRPr="00DC17DB">
        <w:rPr>
          <w:color w:val="FF0000"/>
          <w:sz w:val="20"/>
          <w:szCs w:val="20"/>
          <w:lang w:val="ru-RU"/>
        </w:rPr>
        <w:t xml:space="preserve"> (порядок</w:t>
      </w:r>
      <w:r w:rsidRPr="00DC17DB">
        <w:rPr>
          <w:color w:val="FF0000"/>
          <w:sz w:val="20"/>
          <w:szCs w:val="20"/>
          <w:lang w:val="ru-RU"/>
        </w:rPr>
        <w:t xml:space="preserve"> введения в действие см. </w:t>
      </w:r>
      <w:r w:rsidRPr="00DC17DB">
        <w:rPr>
          <w:color w:val="000000"/>
          <w:sz w:val="20"/>
          <w:szCs w:val="20"/>
          <w:lang w:val="ru-RU"/>
        </w:rPr>
        <w:t>ст.2</w:t>
      </w:r>
      <w:r w:rsidRPr="00DC17DB">
        <w:rPr>
          <w:color w:val="FF0000"/>
          <w:sz w:val="20"/>
          <w:szCs w:val="20"/>
          <w:lang w:val="ru-RU"/>
        </w:rPr>
        <w:t xml:space="preserve">); от 29.12.2010 </w:t>
      </w:r>
      <w:r w:rsidRPr="00DC17DB">
        <w:rPr>
          <w:color w:val="000000"/>
          <w:sz w:val="20"/>
          <w:szCs w:val="20"/>
          <w:lang w:val="ru-RU"/>
        </w:rPr>
        <w:t>№ 372-</w:t>
      </w:r>
      <w:r w:rsidRPr="00DC17DB">
        <w:rPr>
          <w:color w:val="000000"/>
          <w:sz w:val="20"/>
          <w:szCs w:val="20"/>
        </w:rPr>
        <w:t>IV</w:t>
      </w:r>
      <w:r w:rsidRPr="00DC17DB">
        <w:rPr>
          <w:color w:val="FF0000"/>
          <w:sz w:val="20"/>
          <w:szCs w:val="20"/>
          <w:lang w:val="ru-RU"/>
        </w:rPr>
        <w:t xml:space="preserve"> (вводится в действие по истечении одного года со дня введения в действие Закона); от 16.05.2014 № 203-</w:t>
      </w:r>
      <w:r w:rsidRPr="00DC17DB">
        <w:rPr>
          <w:color w:val="FF0000"/>
          <w:sz w:val="20"/>
          <w:szCs w:val="20"/>
        </w:rPr>
        <w:t>V</w:t>
      </w:r>
      <w:r w:rsidRPr="00DC17DB">
        <w:rPr>
          <w:color w:val="FF0000"/>
          <w:sz w:val="20"/>
          <w:szCs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</w:t>
      </w:r>
      <w:r w:rsidRPr="00DC17DB">
        <w:rPr>
          <w:color w:val="FF0000"/>
          <w:sz w:val="20"/>
          <w:szCs w:val="20"/>
          <w:lang w:val="ru-RU"/>
        </w:rPr>
        <w:t>.</w:t>
      </w:r>
      <w:proofErr w:type="gramEnd"/>
      <w:r w:rsidRPr="00DC17DB">
        <w:rPr>
          <w:sz w:val="20"/>
          <w:szCs w:val="20"/>
          <w:lang w:val="ru-RU"/>
        </w:rPr>
        <w:br/>
      </w:r>
      <w:bookmarkStart w:id="103" w:name="z41"/>
      <w:r w:rsidRPr="00DC17DB">
        <w:rPr>
          <w:b/>
          <w:color w:val="000000"/>
          <w:sz w:val="24"/>
          <w:szCs w:val="24"/>
          <w:lang w:val="ru-RU"/>
        </w:rPr>
        <w:t xml:space="preserve">  Глава 5. Заключительные положения</w:t>
      </w:r>
      <w:bookmarkEnd w:id="103"/>
      <w:r w:rsidR="00DC17DB">
        <w:rPr>
          <w:b/>
          <w:color w:val="000000"/>
          <w:sz w:val="24"/>
          <w:szCs w:val="24"/>
          <w:lang w:val="ru-RU"/>
        </w:rPr>
        <w:t xml:space="preserve"> </w:t>
      </w:r>
      <w:r w:rsidRPr="00DC17DB">
        <w:rPr>
          <w:b/>
          <w:color w:val="000000"/>
          <w:sz w:val="24"/>
          <w:szCs w:val="24"/>
          <w:lang w:val="ru-RU"/>
        </w:rPr>
        <w:t>Статья 20. Государственный контроль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" w:name="z13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DC17DB">
        <w:rPr>
          <w:color w:val="000000"/>
          <w:sz w:val="24"/>
          <w:szCs w:val="24"/>
          <w:lang w:val="ru-RU"/>
        </w:rPr>
        <w:t xml:space="preserve">Государственный контроль за охранной деятельностью, деятельностью специализированных учебных центров, а также деятельностью по монтажу, наладке и техническому обслуживанию </w:t>
      </w:r>
      <w:r w:rsidRPr="00DC17DB">
        <w:rPr>
          <w:color w:val="000000"/>
          <w:sz w:val="24"/>
          <w:szCs w:val="24"/>
          <w:lang w:val="ru-RU"/>
        </w:rPr>
        <w:t>средств охранной сигнализации на территории Республики Казахстан осуществляется в форме проверки и профилактического контроля с посещением субъекта (объекта) контроля уполномоченным органом и его территориальными структурными подразделениями в соответствии</w:t>
      </w:r>
      <w:r w:rsidRPr="00DC17DB">
        <w:rPr>
          <w:color w:val="000000"/>
          <w:sz w:val="24"/>
          <w:szCs w:val="24"/>
          <w:lang w:val="ru-RU"/>
        </w:rPr>
        <w:t xml:space="preserve"> с Предпринимательским кодексом Республики Казахстан.</w:t>
      </w:r>
      <w:proofErr w:type="gramEnd"/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" w:name="z134"/>
      <w:bookmarkEnd w:id="104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2. Профилактический контроль без посещения субъекта (объекта) контроля осуществляется в соответствии с Предпринимательским кодексом Республики Казахстан и настоящим Законом.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" w:name="z135"/>
      <w:bookmarkEnd w:id="10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3. Профилактичес</w:t>
      </w:r>
      <w:r w:rsidRPr="00DC17DB">
        <w:rPr>
          <w:color w:val="000000"/>
          <w:sz w:val="24"/>
          <w:szCs w:val="24"/>
          <w:lang w:val="ru-RU"/>
        </w:rPr>
        <w:t>кий контроль без посещения субъекта (объекта) контроля проводится уполномоченным органом и его территориальными структурными подразделениями без посещения субъектов (объектов) охранной деятельности, специализированных учебных центров и субъектов, занимающи</w:t>
      </w:r>
      <w:r w:rsidRPr="00DC17DB">
        <w:rPr>
          <w:color w:val="000000"/>
          <w:sz w:val="24"/>
          <w:szCs w:val="24"/>
          <w:lang w:val="ru-RU"/>
        </w:rPr>
        <w:t>хся деятельностью по монтажу, наладке и техническому обслуживанию средств охранной сигнализации, путем сопоставления сведений об их деятельности, полученных из различных источников информации.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" w:name="z136"/>
      <w:bookmarkEnd w:id="10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4. </w:t>
      </w:r>
      <w:proofErr w:type="gramStart"/>
      <w:r w:rsidRPr="00DC17DB">
        <w:rPr>
          <w:color w:val="000000"/>
          <w:sz w:val="24"/>
          <w:szCs w:val="24"/>
          <w:lang w:val="ru-RU"/>
        </w:rPr>
        <w:t>Целями профилактического контроля без посещения субъек</w:t>
      </w:r>
      <w:r w:rsidRPr="00DC17DB">
        <w:rPr>
          <w:color w:val="000000"/>
          <w:sz w:val="24"/>
          <w:szCs w:val="24"/>
          <w:lang w:val="ru-RU"/>
        </w:rPr>
        <w:t>та (объекта) контроля являются своевременное пресечение и недопущение нарушений, предоставление субъектам охранной деятельности, специализированным учебным центрам и субъектам, занимающимся деятельностью по монтажу, наладке и техническому обслуживанию сред</w:t>
      </w:r>
      <w:r w:rsidRPr="00DC17DB">
        <w:rPr>
          <w:color w:val="000000"/>
          <w:sz w:val="24"/>
          <w:szCs w:val="24"/>
          <w:lang w:val="ru-RU"/>
        </w:rPr>
        <w:t xml:space="preserve">ств охранной сигнализации, права самостоятельного устранения нарушений, выявленных уполномоченным органом или его территориальными структурными подразделениями по результатам профилактического контроля без посещения субъекта (объекта) контроля, и снижение </w:t>
      </w:r>
      <w:r w:rsidRPr="00DC17DB">
        <w:rPr>
          <w:color w:val="000000"/>
          <w:sz w:val="24"/>
          <w:szCs w:val="24"/>
          <w:lang w:val="ru-RU"/>
        </w:rPr>
        <w:t>административной нагрузки на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них.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" w:name="z137"/>
      <w:bookmarkEnd w:id="10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5. Профилактический контроль без посещения субъекта (объекта) контроля проводится путем взаимного сопоставления данных, имеющихся в уполномоченном органе, ведомстве уполномоченного органа и его территориальных структ</w:t>
      </w:r>
      <w:r w:rsidRPr="00DC17DB">
        <w:rPr>
          <w:color w:val="000000"/>
          <w:sz w:val="24"/>
          <w:szCs w:val="24"/>
          <w:lang w:val="ru-RU"/>
        </w:rPr>
        <w:t>урных подразделениях: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" w:name="z138"/>
      <w:bookmarkEnd w:id="108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текущей и запрашиваемой в соответствии с пунктом 4 статьи 8 настоящего Закона информации;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0" w:name="z139"/>
      <w:bookmarkEnd w:id="10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сведений от уполномоченных организаций и государственных органов посредством запроса;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1" w:name="z140"/>
      <w:bookmarkEnd w:id="110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сведений, полученных из различ</w:t>
      </w:r>
      <w:r w:rsidRPr="00DC17DB">
        <w:rPr>
          <w:color w:val="000000"/>
          <w:sz w:val="24"/>
          <w:szCs w:val="24"/>
          <w:lang w:val="ru-RU"/>
        </w:rPr>
        <w:t>ных источников информации.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2" w:name="z141"/>
      <w:bookmarkEnd w:id="111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6. В случае выявления нарушений по результатам профилактического контроля без посещения субъекта (объекта) контроля субъекту охранной деятельности, специализированному учебному центру, субъекту, занимающемуся деятельностью </w:t>
      </w:r>
      <w:r w:rsidRPr="00DC17DB">
        <w:rPr>
          <w:color w:val="000000"/>
          <w:sz w:val="24"/>
          <w:szCs w:val="24"/>
          <w:lang w:val="ru-RU"/>
        </w:rPr>
        <w:t>по монтажу, наладке и техническому обслуживанию средств охранной сигнализации, направляется рекомендация в срок не позднее пяти рабочих дней со дня выявления нарушений.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" w:name="z142"/>
      <w:bookmarkEnd w:id="112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7. Рекомендация должна быть вручена субъекту охранной деятельности, специализиров</w:t>
      </w:r>
      <w:r w:rsidRPr="00DC17DB">
        <w:rPr>
          <w:color w:val="000000"/>
          <w:sz w:val="24"/>
          <w:szCs w:val="24"/>
          <w:lang w:val="ru-RU"/>
        </w:rPr>
        <w:t>анному учебному центру, субъекту, занимающемуся деятельностью по монтажу, наладке и техническому обслуживанию средств охранной сигнализации, лично под роспись или иным способом, подтверждающим факты ее отправки и получения.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" w:name="z143"/>
      <w:bookmarkEnd w:id="113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Рекомендация, направленная</w:t>
      </w:r>
      <w:r w:rsidRPr="00DC17DB">
        <w:rPr>
          <w:color w:val="000000"/>
          <w:sz w:val="24"/>
          <w:szCs w:val="24"/>
          <w:lang w:val="ru-RU"/>
        </w:rPr>
        <w:t xml:space="preserve"> одним из нижеперечисленных способов, считается врученной в следующих случаях: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5" w:name="z144"/>
      <w:bookmarkEnd w:id="114"/>
      <w:r w:rsidRPr="00DC17DB">
        <w:rPr>
          <w:color w:val="000000"/>
          <w:sz w:val="24"/>
          <w:szCs w:val="24"/>
          <w:lang w:val="ru-RU"/>
        </w:rPr>
        <w:t xml:space="preserve"> </w:t>
      </w: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1) нарочно – </w:t>
      </w:r>
      <w:proofErr w:type="gramStart"/>
      <w:r w:rsidRPr="00DC17DB">
        <w:rPr>
          <w:color w:val="000000"/>
          <w:sz w:val="24"/>
          <w:szCs w:val="24"/>
          <w:lang w:val="ru-RU"/>
        </w:rPr>
        <w:t>с даты отметки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в рекомендации о получении; 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6" w:name="z145"/>
      <w:bookmarkEnd w:id="115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2) почтой – </w:t>
      </w:r>
      <w:proofErr w:type="gramStart"/>
      <w:r w:rsidRPr="00DC17DB">
        <w:rPr>
          <w:color w:val="000000"/>
          <w:sz w:val="24"/>
          <w:szCs w:val="24"/>
          <w:lang w:val="ru-RU"/>
        </w:rPr>
        <w:t>с даты уведомления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о получении почтового отправления заказным письмом;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7" w:name="z146"/>
      <w:bookmarkEnd w:id="116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3) электронным спо</w:t>
      </w:r>
      <w:r w:rsidRPr="00DC17DB">
        <w:rPr>
          <w:color w:val="000000"/>
          <w:sz w:val="24"/>
          <w:szCs w:val="24"/>
          <w:lang w:val="ru-RU"/>
        </w:rPr>
        <w:t xml:space="preserve">собом – </w:t>
      </w:r>
      <w:proofErr w:type="gramStart"/>
      <w:r w:rsidRPr="00DC17DB">
        <w:rPr>
          <w:color w:val="000000"/>
          <w:sz w:val="24"/>
          <w:szCs w:val="24"/>
          <w:lang w:val="ru-RU"/>
        </w:rPr>
        <w:t>с даты отправки</w:t>
      </w:r>
      <w:proofErr w:type="gramEnd"/>
      <w:r w:rsidRPr="00DC17DB">
        <w:rPr>
          <w:color w:val="000000"/>
          <w:sz w:val="24"/>
          <w:szCs w:val="24"/>
          <w:lang w:val="ru-RU"/>
        </w:rPr>
        <w:t xml:space="preserve"> уполномоченным органом или его территориальными структурными подразделениями на электронный адрес субъекта охранной деятельности, специализированного учебного центра, субъекта, занимающегося деятельностью по монтажу, наладке и техни</w:t>
      </w:r>
      <w:r w:rsidRPr="00DC17DB">
        <w:rPr>
          <w:color w:val="000000"/>
          <w:sz w:val="24"/>
          <w:szCs w:val="24"/>
          <w:lang w:val="ru-RU"/>
        </w:rPr>
        <w:t>ческому обслуживанию средств охранной сигнализации, указанный в письме при запросе уполномоченным органом или его территориальными структурными подразделениями.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" w:name="z147"/>
      <w:bookmarkEnd w:id="117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8. Рекомендация об устранении нарушений, выявленных по результатам профилактического конт</w:t>
      </w:r>
      <w:r w:rsidRPr="00DC17DB">
        <w:rPr>
          <w:color w:val="000000"/>
          <w:sz w:val="24"/>
          <w:szCs w:val="24"/>
          <w:lang w:val="ru-RU"/>
        </w:rPr>
        <w:t>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9" w:name="z148"/>
      <w:bookmarkEnd w:id="118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9. </w:t>
      </w:r>
      <w:proofErr w:type="gramStart"/>
      <w:r w:rsidRPr="00DC17DB">
        <w:rPr>
          <w:color w:val="000000"/>
          <w:sz w:val="24"/>
          <w:szCs w:val="24"/>
          <w:lang w:val="ru-RU"/>
        </w:rPr>
        <w:t>Субъект охранной деятельности, специализированный учебный центр, субъект, занимающийся деятельностью по мон</w:t>
      </w:r>
      <w:r w:rsidRPr="00DC17DB">
        <w:rPr>
          <w:color w:val="000000"/>
          <w:sz w:val="24"/>
          <w:szCs w:val="24"/>
          <w:lang w:val="ru-RU"/>
        </w:rPr>
        <w:t>тажу, наладке и техническому обслуживанию средств охранной сигнализации, в случае несогласия с нарушениями, указанными в рекомендации, вправе направить в уполномоченный орган и его территориальное структурное подразделение, направившие рекомендацию, возраж</w:t>
      </w:r>
      <w:r w:rsidRPr="00DC17DB">
        <w:rPr>
          <w:color w:val="000000"/>
          <w:sz w:val="24"/>
          <w:szCs w:val="24"/>
          <w:lang w:val="ru-RU"/>
        </w:rPr>
        <w:t>ение в течение пяти рабочих дней со дня, следующего за днем вручения рекомендации.</w:t>
      </w:r>
      <w:proofErr w:type="gramEnd"/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" w:name="z149"/>
      <w:bookmarkEnd w:id="119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10.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</w:t>
      </w:r>
      <w:r w:rsidRPr="00DC17DB">
        <w:rPr>
          <w:color w:val="000000"/>
          <w:sz w:val="24"/>
          <w:szCs w:val="24"/>
          <w:lang w:val="ru-RU"/>
        </w:rPr>
        <w:t>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" w:name="z150"/>
      <w:bookmarkEnd w:id="120"/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11. Профилактический контроль без посещени</w:t>
      </w:r>
      <w:r w:rsidRPr="00DC17DB">
        <w:rPr>
          <w:color w:val="000000"/>
          <w:sz w:val="24"/>
          <w:szCs w:val="24"/>
          <w:lang w:val="ru-RU"/>
        </w:rPr>
        <w:t>я субъектов охранной деятельности, специализированных учебных центров, субъектов, занимающихся деятельностью по монтажу, наладке и техническому обслуживанию средств охранной сигнализации, проводится не реже одного раза в год.</w:t>
      </w:r>
    </w:p>
    <w:bookmarkEnd w:id="121"/>
    <w:p w:rsidR="004D6D7D" w:rsidRPr="00DC17DB" w:rsidRDefault="009414D5" w:rsidP="00DC17DB">
      <w:pPr>
        <w:spacing w:after="0" w:line="240" w:lineRule="auto"/>
        <w:rPr>
          <w:sz w:val="24"/>
          <w:szCs w:val="24"/>
          <w:lang w:val="ru-RU"/>
        </w:rPr>
      </w:pPr>
      <w:r w:rsidRPr="00DC17DB">
        <w:rPr>
          <w:color w:val="FF0000"/>
          <w:sz w:val="20"/>
          <w:szCs w:val="20"/>
        </w:rPr>
        <w:t>     </w:t>
      </w:r>
      <w:r w:rsidRPr="00DC17DB">
        <w:rPr>
          <w:color w:val="FF0000"/>
          <w:sz w:val="20"/>
          <w:szCs w:val="20"/>
          <w:lang w:val="ru-RU"/>
        </w:rPr>
        <w:t xml:space="preserve"> Сноска. Статья 20 в реда</w:t>
      </w:r>
      <w:r w:rsidRPr="00DC17DB">
        <w:rPr>
          <w:color w:val="FF0000"/>
          <w:sz w:val="20"/>
          <w:szCs w:val="20"/>
          <w:lang w:val="ru-RU"/>
        </w:rPr>
        <w:t xml:space="preserve">кции Закона РК от 24.05.2018 </w:t>
      </w:r>
      <w:r w:rsidRPr="00DC17DB">
        <w:rPr>
          <w:color w:val="000000"/>
          <w:sz w:val="20"/>
          <w:szCs w:val="20"/>
          <w:lang w:val="ru-RU"/>
        </w:rPr>
        <w:t>№ 156-</w:t>
      </w:r>
      <w:r w:rsidRPr="00DC17DB">
        <w:rPr>
          <w:color w:val="000000"/>
          <w:sz w:val="20"/>
          <w:szCs w:val="20"/>
        </w:rPr>
        <w:t>VI</w:t>
      </w:r>
      <w:r w:rsidRPr="00DC17DB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7DB">
        <w:rPr>
          <w:sz w:val="20"/>
          <w:szCs w:val="20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21. Учет субъектов охранной деятельности, специализированных учебных центров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Уполномоченный </w:t>
      </w:r>
      <w:r w:rsidRPr="00DC17DB">
        <w:rPr>
          <w:color w:val="000000"/>
          <w:sz w:val="24"/>
          <w:szCs w:val="24"/>
          <w:lang w:val="ru-RU"/>
        </w:rPr>
        <w:t>орган и его территориальные структурные подразделения осуществляют единый учет всех субъектов охранной деятельности, специализированных учебных центров, а также данных о приостановлении действия или лишении лицензий.</w:t>
      </w:r>
    </w:p>
    <w:p w:rsidR="004D6D7D" w:rsidRPr="00DC17DB" w:rsidRDefault="009414D5" w:rsidP="00DC17DB">
      <w:pPr>
        <w:spacing w:after="0" w:line="240" w:lineRule="auto"/>
        <w:rPr>
          <w:sz w:val="24"/>
          <w:szCs w:val="24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0"/>
          <w:szCs w:val="20"/>
          <w:lang w:val="ru-RU"/>
        </w:rPr>
        <w:t>Сноска. Статья 21 в редакции Зако</w:t>
      </w:r>
      <w:r w:rsidRPr="00DC17DB">
        <w:rPr>
          <w:color w:val="FF0000"/>
          <w:sz w:val="20"/>
          <w:szCs w:val="20"/>
          <w:lang w:val="ru-RU"/>
        </w:rPr>
        <w:t xml:space="preserve">на РК от 23.04.2014 </w:t>
      </w:r>
      <w:r w:rsidRPr="00DC17DB">
        <w:rPr>
          <w:color w:val="000000"/>
          <w:sz w:val="20"/>
          <w:szCs w:val="20"/>
          <w:lang w:val="ru-RU"/>
        </w:rPr>
        <w:t>№ 200-</w:t>
      </w:r>
      <w:r w:rsidRPr="00DC17DB">
        <w:rPr>
          <w:color w:val="000000"/>
          <w:sz w:val="20"/>
          <w:szCs w:val="20"/>
        </w:rPr>
        <w:t>V</w:t>
      </w:r>
      <w:r w:rsidRPr="00DC17DB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7DB">
        <w:rPr>
          <w:sz w:val="20"/>
          <w:szCs w:val="20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22. Надзор за соблюдением законности в сфере охранной деятельности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Высший надзор за соблюдением </w:t>
      </w:r>
      <w:r w:rsidRPr="00DC17DB">
        <w:rPr>
          <w:color w:val="000000"/>
          <w:sz w:val="24"/>
          <w:szCs w:val="24"/>
          <w:lang w:val="ru-RU"/>
        </w:rPr>
        <w:t>законности в сфере охранной деятельности на территории Республики Казахстан в установленных законом пределах и формах осуществляют прокуратура Республики Казахстан и ее территориальные органы.</w:t>
      </w:r>
    </w:p>
    <w:p w:rsidR="004D6D7D" w:rsidRPr="00DC17DB" w:rsidRDefault="009414D5" w:rsidP="009414D5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FF0000"/>
          <w:sz w:val="24"/>
          <w:szCs w:val="24"/>
        </w:rPr>
        <w:t>     </w:t>
      </w:r>
      <w:r w:rsidRPr="00DC17DB">
        <w:rPr>
          <w:color w:val="FF0000"/>
          <w:sz w:val="24"/>
          <w:szCs w:val="24"/>
          <w:lang w:val="ru-RU"/>
        </w:rPr>
        <w:t xml:space="preserve"> </w:t>
      </w:r>
      <w:r w:rsidRPr="00DC17DB">
        <w:rPr>
          <w:color w:val="FF0000"/>
          <w:sz w:val="20"/>
          <w:szCs w:val="20"/>
          <w:lang w:val="ru-RU"/>
        </w:rPr>
        <w:t xml:space="preserve">Сноска. Статья 22 в редакции Закона РК от 11.07.2017 </w:t>
      </w:r>
      <w:r w:rsidRPr="00DC17DB">
        <w:rPr>
          <w:color w:val="000000"/>
          <w:sz w:val="20"/>
          <w:szCs w:val="20"/>
          <w:lang w:val="ru-RU"/>
        </w:rPr>
        <w:t>№ 91</w:t>
      </w:r>
      <w:r w:rsidRPr="00DC17DB">
        <w:rPr>
          <w:color w:val="000000"/>
          <w:sz w:val="20"/>
          <w:szCs w:val="20"/>
          <w:lang w:val="ru-RU"/>
        </w:rPr>
        <w:t>-</w:t>
      </w:r>
      <w:r w:rsidRPr="00DC17DB">
        <w:rPr>
          <w:color w:val="000000"/>
          <w:sz w:val="20"/>
          <w:szCs w:val="20"/>
        </w:rPr>
        <w:t>VI</w:t>
      </w:r>
      <w:r w:rsidRPr="00DC17DB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02.01.2021 </w:t>
      </w:r>
      <w:r w:rsidRPr="00DC17DB">
        <w:rPr>
          <w:color w:val="000000"/>
          <w:sz w:val="20"/>
          <w:szCs w:val="20"/>
          <w:lang w:val="ru-RU"/>
        </w:rPr>
        <w:t>№ 405-</w:t>
      </w:r>
      <w:r w:rsidRPr="00DC17DB">
        <w:rPr>
          <w:color w:val="000000"/>
          <w:sz w:val="20"/>
          <w:szCs w:val="20"/>
        </w:rPr>
        <w:t>VI</w:t>
      </w:r>
      <w:r w:rsidRPr="00DC17DB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DC17DB">
        <w:rPr>
          <w:color w:val="FF0000"/>
          <w:sz w:val="20"/>
          <w:szCs w:val="20"/>
          <w:lang w:val="ru-RU"/>
        </w:rPr>
        <w:t>циального опубликования).</w:t>
      </w:r>
      <w:r w:rsidRPr="00DC17DB">
        <w:rPr>
          <w:sz w:val="20"/>
          <w:szCs w:val="20"/>
          <w:lang w:val="ru-RU"/>
        </w:rPr>
        <w:br/>
      </w:r>
      <w:r w:rsidRPr="00DC17DB">
        <w:rPr>
          <w:b/>
          <w:color w:val="000000"/>
          <w:sz w:val="24"/>
          <w:szCs w:val="24"/>
          <w:lang w:val="ru-RU"/>
        </w:rPr>
        <w:t>Статья 23. Ответственность субъектов, занимающихся охранной деятельностью, деятельностью специализированных учебных центров, а также монтажом, наладкой и техническим обслуживанием средств охранной сигнализации</w:t>
      </w:r>
    </w:p>
    <w:p w:rsidR="004D6D7D" w:rsidRPr="00DC17DB" w:rsidRDefault="009414D5" w:rsidP="00DC17DB">
      <w:pPr>
        <w:spacing w:after="0" w:line="240" w:lineRule="auto"/>
        <w:jc w:val="both"/>
        <w:rPr>
          <w:sz w:val="24"/>
          <w:szCs w:val="24"/>
          <w:lang w:val="ru-RU"/>
        </w:rPr>
      </w:pPr>
      <w:r w:rsidRPr="00DC17DB">
        <w:rPr>
          <w:color w:val="000000"/>
          <w:sz w:val="24"/>
          <w:szCs w:val="24"/>
        </w:rPr>
        <w:t>     </w:t>
      </w:r>
      <w:r w:rsidRPr="00DC17DB">
        <w:rPr>
          <w:color w:val="000000"/>
          <w:sz w:val="24"/>
          <w:szCs w:val="24"/>
          <w:lang w:val="ru-RU"/>
        </w:rPr>
        <w:t xml:space="preserve"> Создание или </w:t>
      </w:r>
      <w:r w:rsidRPr="00DC17DB">
        <w:rPr>
          <w:color w:val="000000"/>
          <w:sz w:val="24"/>
          <w:szCs w:val="24"/>
          <w:lang w:val="ru-RU"/>
        </w:rPr>
        <w:t>деятельность охранных организаций, специализированных учебных центров, организаций, осуществляющих монтаж, наладку и техническое обслуживание средств охранной сигнализации, не предусмотренных настоящим Законом, а также осуществление данных видов деятельнос</w:t>
      </w:r>
      <w:r w:rsidRPr="00DC17DB">
        <w:rPr>
          <w:color w:val="000000"/>
          <w:sz w:val="24"/>
          <w:szCs w:val="24"/>
          <w:lang w:val="ru-RU"/>
        </w:rPr>
        <w:t>ти без получения соответствующих разрешений или в нарушение порядка, установленного настоящим Законом, влекут ответственность в соответствии с законами Республики Казахстан.</w:t>
      </w:r>
    </w:p>
    <w:tbl>
      <w:tblPr>
        <w:tblW w:w="120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4D6D7D" w:rsidRPr="00DC17DB" w:rsidTr="00DC17D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D7D" w:rsidRPr="00DC17DB" w:rsidRDefault="009414D5" w:rsidP="00DC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7DB">
              <w:rPr>
                <w:color w:val="FF0000"/>
                <w:sz w:val="24"/>
                <w:szCs w:val="24"/>
              </w:rPr>
              <w:t>     </w:t>
            </w:r>
            <w:r w:rsidRPr="00DC17D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DC17DB">
              <w:rPr>
                <w:color w:val="FF0000"/>
                <w:sz w:val="20"/>
                <w:szCs w:val="20"/>
                <w:lang w:val="ru-RU"/>
              </w:rPr>
              <w:t xml:space="preserve">Сноска. Статья 23 в редакции Закона РК от 22.12.2016 </w:t>
            </w:r>
            <w:r w:rsidRPr="00DC17DB">
              <w:rPr>
                <w:color w:val="000000"/>
                <w:sz w:val="20"/>
                <w:szCs w:val="20"/>
                <w:lang w:val="ru-RU"/>
              </w:rPr>
              <w:t>№ 28-</w:t>
            </w:r>
            <w:r w:rsidRPr="00DC17DB">
              <w:rPr>
                <w:color w:val="000000"/>
                <w:sz w:val="20"/>
                <w:szCs w:val="20"/>
              </w:rPr>
              <w:t>V</w:t>
            </w:r>
            <w:r w:rsidRPr="00DC17DB">
              <w:rPr>
                <w:color w:val="000000"/>
                <w:sz w:val="20"/>
                <w:szCs w:val="20"/>
                <w:lang w:val="ru-RU"/>
              </w:rPr>
              <w:t>І</w:t>
            </w:r>
            <w:r w:rsidRPr="00DC17DB">
              <w:rPr>
                <w:color w:val="FF0000"/>
                <w:sz w:val="20"/>
                <w:szCs w:val="20"/>
                <w:lang w:val="ru-RU"/>
              </w:rPr>
              <w:t xml:space="preserve"> (вводится в дей</w:t>
            </w:r>
            <w:r w:rsidRPr="00DC17DB">
              <w:rPr>
                <w:color w:val="FF0000"/>
                <w:sz w:val="20"/>
                <w:szCs w:val="20"/>
                <w:lang w:val="ru-RU"/>
              </w:rPr>
              <w:t>ствие по истечении десяти календарных дней после дня его первого официального опубликования).</w:t>
            </w:r>
            <w:r w:rsidRPr="00DC17DB">
              <w:rPr>
                <w:sz w:val="20"/>
                <w:szCs w:val="20"/>
                <w:lang w:val="ru-RU"/>
              </w:rPr>
              <w:br/>
            </w:r>
            <w:r w:rsidRPr="00DC17DB">
              <w:rPr>
                <w:color w:val="000000"/>
                <w:sz w:val="24"/>
                <w:szCs w:val="24"/>
              </w:rPr>
              <w:t>     </w:t>
            </w:r>
          </w:p>
        </w:tc>
      </w:tr>
      <w:tr w:rsidR="004D6D7D" w:rsidRPr="00DC17DB" w:rsidTr="00DC17D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D7D" w:rsidRPr="00DC17DB" w:rsidRDefault="009414D5" w:rsidP="00DC17DB">
            <w:pPr>
              <w:spacing w:after="0" w:line="240" w:lineRule="auto"/>
              <w:rPr>
                <w:sz w:val="24"/>
                <w:szCs w:val="24"/>
              </w:rPr>
            </w:pPr>
            <w:r w:rsidRPr="00DC17DB">
              <w:rPr>
                <w:i/>
                <w:color w:val="000000"/>
                <w:sz w:val="24"/>
                <w:szCs w:val="24"/>
              </w:rPr>
              <w:t>     </w:t>
            </w:r>
            <w:r w:rsidRPr="00DC17DB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7DB">
              <w:rPr>
                <w:i/>
                <w:color w:val="000000"/>
                <w:sz w:val="24"/>
                <w:szCs w:val="24"/>
              </w:rPr>
              <w:t>Президент</w:t>
            </w:r>
            <w:r w:rsidRPr="00DC17DB">
              <w:rPr>
                <w:i/>
                <w:color w:val="000000"/>
                <w:sz w:val="24"/>
                <w:szCs w:val="24"/>
              </w:rPr>
              <w:t>Республики Казахстан</w:t>
            </w:r>
          </w:p>
        </w:tc>
      </w:tr>
    </w:tbl>
    <w:p w:rsidR="004D6D7D" w:rsidRPr="00DC17DB" w:rsidRDefault="009414D5" w:rsidP="00DC17DB">
      <w:pPr>
        <w:spacing w:after="0" w:line="240" w:lineRule="auto"/>
        <w:rPr>
          <w:sz w:val="24"/>
          <w:szCs w:val="24"/>
          <w:lang w:val="ru-RU"/>
        </w:rPr>
      </w:pPr>
      <w:r w:rsidRPr="00DC17DB">
        <w:rPr>
          <w:sz w:val="24"/>
          <w:szCs w:val="24"/>
        </w:rPr>
        <w:br/>
      </w:r>
      <w:r w:rsidRPr="00DC17DB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</w:t>
      </w:r>
      <w:r w:rsidRPr="00DC17DB">
        <w:rPr>
          <w:color w:val="000000"/>
          <w:sz w:val="24"/>
          <w:szCs w:val="24"/>
          <w:lang w:val="ru-RU"/>
        </w:rPr>
        <w:t>еспублики Казахстан</w:t>
      </w:r>
    </w:p>
    <w:sectPr w:rsidR="004D6D7D" w:rsidRPr="00DC17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7D"/>
    <w:rsid w:val="00182FFC"/>
    <w:rsid w:val="004D6D7D"/>
    <w:rsid w:val="009414D5"/>
    <w:rsid w:val="00DC17DB"/>
    <w:rsid w:val="00E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C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C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5</cp:revision>
  <dcterms:created xsi:type="dcterms:W3CDTF">2023-03-20T03:01:00Z</dcterms:created>
  <dcterms:modified xsi:type="dcterms:W3CDTF">2023-03-20T03:09:00Z</dcterms:modified>
</cp:coreProperties>
</file>