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4" w:rsidRDefault="000E43A4" w:rsidP="00993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2A4" w:rsidRDefault="000D72A4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0D72A4" w:rsidRDefault="000913CD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0D7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3CD" w:rsidRDefault="000D72A4" w:rsidP="00091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913C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П на ПХВ «</w:t>
      </w:r>
      <w:r w:rsidR="000913CD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="000913CD">
        <w:rPr>
          <w:rFonts w:ascii="Times New Roman" w:hAnsi="Times New Roman" w:cs="Times New Roman"/>
          <w:b/>
          <w:sz w:val="24"/>
          <w:szCs w:val="24"/>
        </w:rPr>
        <w:t>фтизопульмонологии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D72A4" w:rsidRDefault="000D72A4" w:rsidP="00091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0D72A4" w:rsidRDefault="000D72A4" w:rsidP="00993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 </w:t>
      </w:r>
    </w:p>
    <w:p w:rsidR="00993619" w:rsidRDefault="00993619" w:rsidP="00993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8E" w:rsidRDefault="000A1E8F" w:rsidP="0054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A73C0">
        <w:rPr>
          <w:rFonts w:ascii="Times New Roman" w:hAnsi="Times New Roman" w:cs="Times New Roman"/>
          <w:b/>
          <w:sz w:val="24"/>
          <w:szCs w:val="24"/>
        </w:rPr>
        <w:t xml:space="preserve">вскрытия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A1E8F" w:rsidRDefault="000A1E8F" w:rsidP="00541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объявлению</w:t>
      </w:r>
      <w:r w:rsidR="00B16C2A">
        <w:rPr>
          <w:rFonts w:ascii="Times New Roman" w:hAnsi="Times New Roman" w:cs="Times New Roman"/>
          <w:b/>
          <w:sz w:val="24"/>
          <w:szCs w:val="24"/>
        </w:rPr>
        <w:t xml:space="preserve"> по тендеру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6A4" w:rsidRDefault="000E43A4" w:rsidP="00672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54D5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B54D5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4B5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C4B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54D5">
        <w:rPr>
          <w:rFonts w:ascii="Times New Roman" w:hAnsi="Times New Roman" w:cs="Times New Roman"/>
          <w:b/>
          <w:sz w:val="24"/>
          <w:szCs w:val="24"/>
        </w:rPr>
        <w:t>«</w:t>
      </w:r>
      <w:r w:rsidR="00450AA9">
        <w:rPr>
          <w:rFonts w:ascii="Times New Roman" w:hAnsi="Times New Roman" w:cs="Times New Roman"/>
          <w:b/>
          <w:sz w:val="24"/>
          <w:szCs w:val="24"/>
        </w:rPr>
        <w:t>21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0AA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76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76422">
        <w:rPr>
          <w:rFonts w:ascii="Times New Roman" w:hAnsi="Times New Roman" w:cs="Times New Roman"/>
          <w:b/>
          <w:sz w:val="24"/>
          <w:szCs w:val="24"/>
        </w:rPr>
        <w:t>2</w:t>
      </w:r>
      <w:r w:rsidR="00450AA9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6726A4">
        <w:rPr>
          <w:rFonts w:ascii="Times New Roman" w:hAnsi="Times New Roman" w:cs="Times New Roman"/>
          <w:b/>
          <w:sz w:val="24"/>
          <w:szCs w:val="24"/>
        </w:rPr>
        <w:t>г.</w:t>
      </w:r>
      <w:r w:rsidR="00272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E8F" w:rsidRDefault="00272E44" w:rsidP="00272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 Тендерная комиссия в составе </w:t>
      </w:r>
    </w:p>
    <w:p w:rsidR="00450AA9" w:rsidRDefault="00450AA9" w:rsidP="00450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Тендерная комиссия в составе </w:t>
      </w:r>
    </w:p>
    <w:p w:rsidR="00450AA9" w:rsidRPr="00272E44" w:rsidRDefault="00450AA9" w:rsidP="00450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450AA9" w:rsidRDefault="00450AA9" w:rsidP="00450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Айнакузова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Г.Л.</w:t>
      </w:r>
    </w:p>
    <w:p w:rsidR="00450AA9" w:rsidRPr="00272E44" w:rsidRDefault="00450AA9" w:rsidP="00450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0AA9" w:rsidRDefault="00450AA9" w:rsidP="00450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 директора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450AA9" w:rsidRDefault="00450AA9" w:rsidP="00450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0AA9" w:rsidRDefault="00450AA9" w:rsidP="00450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E44"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бухгалтер Алимбаева З.С.</w:t>
      </w:r>
    </w:p>
    <w:p w:rsidR="00450AA9" w:rsidRDefault="00450AA9" w:rsidP="00450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Кыстаубаева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У.У.</w:t>
      </w:r>
    </w:p>
    <w:p w:rsidR="00450AA9" w:rsidRDefault="00450AA9" w:rsidP="00450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лабораторий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Елеусизова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9" w:rsidRPr="00272E44" w:rsidRDefault="00450AA9" w:rsidP="00450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E44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450AA9" w:rsidRDefault="00450AA9" w:rsidP="00450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-Бухгалтер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акупкам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Кетпенова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813B13" w:rsidRDefault="00813B13" w:rsidP="0081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13" w:rsidRDefault="00813B13" w:rsidP="0081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тендерных заявок присутствовали все члены комиссии.</w:t>
      </w:r>
    </w:p>
    <w:p w:rsidR="00813B13" w:rsidRDefault="00813B13" w:rsidP="0081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процедуре вскрытия конвертов с тендерными заявками</w:t>
      </w:r>
      <w:r w:rsidR="00450AA9">
        <w:rPr>
          <w:rFonts w:ascii="Times New Roman" w:hAnsi="Times New Roman" w:cs="Times New Roman"/>
          <w:sz w:val="24"/>
          <w:szCs w:val="24"/>
        </w:rPr>
        <w:t xml:space="preserve"> не  присутствовали </w:t>
      </w:r>
      <w:r>
        <w:rPr>
          <w:rFonts w:ascii="Times New Roman" w:hAnsi="Times New Roman" w:cs="Times New Roman"/>
          <w:sz w:val="24"/>
          <w:szCs w:val="24"/>
        </w:rPr>
        <w:t>потенциальные поставщики.</w:t>
      </w:r>
    </w:p>
    <w:p w:rsidR="00813B13" w:rsidRPr="00813B13" w:rsidRDefault="00272E44" w:rsidP="00813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13">
        <w:rPr>
          <w:rFonts w:ascii="Times New Roman" w:hAnsi="Times New Roman" w:cs="Times New Roman"/>
          <w:b/>
          <w:sz w:val="24"/>
          <w:szCs w:val="24"/>
        </w:rPr>
        <w:t>2. Н</w:t>
      </w:r>
      <w:r w:rsidR="000A1E8F" w:rsidRPr="00813B13">
        <w:rPr>
          <w:rFonts w:ascii="Times New Roman" w:hAnsi="Times New Roman" w:cs="Times New Roman"/>
          <w:b/>
          <w:sz w:val="24"/>
          <w:szCs w:val="24"/>
        </w:rPr>
        <w:t>аименование и адрес Заказчика:</w:t>
      </w:r>
    </w:p>
    <w:p w:rsidR="00813B13" w:rsidRDefault="008A17E5" w:rsidP="0081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E8F" w:rsidRPr="00272E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1E8F" w:rsidRPr="00272E44">
        <w:rPr>
          <w:rFonts w:ascii="Times New Roman" w:hAnsi="Times New Roman" w:cs="Times New Roman"/>
          <w:sz w:val="24"/>
          <w:szCs w:val="24"/>
        </w:rPr>
        <w:t>П на ПХВ «</w:t>
      </w:r>
      <w:r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фтизиопульмонолгии</w:t>
      </w:r>
      <w:proofErr w:type="spellEnd"/>
      <w:r w:rsidR="000A1E8F" w:rsidRPr="00272E44">
        <w:rPr>
          <w:rFonts w:ascii="Times New Roman" w:hAnsi="Times New Roman" w:cs="Times New Roman"/>
          <w:sz w:val="24"/>
          <w:szCs w:val="24"/>
        </w:rPr>
        <w:t xml:space="preserve">» Управления здравоохранения </w:t>
      </w:r>
      <w:proofErr w:type="spellStart"/>
      <w:r w:rsidR="000A1E8F" w:rsidRPr="00272E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1E8F" w:rsidRPr="00272E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A1E8F" w:rsidRPr="00272E44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A1E8F" w:rsidRPr="00272E44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 w:rsidR="00C76422">
        <w:rPr>
          <w:rFonts w:ascii="Times New Roman" w:hAnsi="Times New Roman" w:cs="Times New Roman"/>
          <w:sz w:val="24"/>
          <w:szCs w:val="24"/>
        </w:rPr>
        <w:t>Дегдар</w:t>
      </w:r>
      <w:proofErr w:type="spellEnd"/>
      <w:r w:rsidR="00C76422">
        <w:rPr>
          <w:rFonts w:ascii="Times New Roman" w:hAnsi="Times New Roman" w:cs="Times New Roman"/>
          <w:sz w:val="24"/>
          <w:szCs w:val="24"/>
        </w:rPr>
        <w:t xml:space="preserve"> 45 </w:t>
      </w:r>
      <w:r w:rsidR="000A1E8F" w:rsidRPr="0027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13" w:rsidRDefault="00813B13" w:rsidP="00813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13">
        <w:rPr>
          <w:rFonts w:ascii="Times New Roman" w:hAnsi="Times New Roman" w:cs="Times New Roman"/>
          <w:b/>
          <w:sz w:val="24"/>
          <w:szCs w:val="24"/>
        </w:rPr>
        <w:t>3. На</w:t>
      </w:r>
      <w:r>
        <w:rPr>
          <w:rFonts w:ascii="Times New Roman" w:hAnsi="Times New Roman" w:cs="Times New Roman"/>
          <w:b/>
          <w:sz w:val="24"/>
          <w:szCs w:val="24"/>
        </w:rPr>
        <w:t>именование закупаемых товаров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A1E8F" w:rsidRDefault="00813B13" w:rsidP="00813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13">
        <w:rPr>
          <w:rFonts w:ascii="Times New Roman" w:hAnsi="Times New Roman" w:cs="Times New Roman"/>
          <w:sz w:val="24"/>
          <w:szCs w:val="24"/>
        </w:rPr>
        <w:t>В</w:t>
      </w:r>
      <w:r w:rsidR="000A1E8F" w:rsidRPr="00813B13">
        <w:rPr>
          <w:rFonts w:ascii="Times New Roman" w:hAnsi="Times New Roman" w:cs="Times New Roman"/>
          <w:sz w:val="24"/>
          <w:szCs w:val="24"/>
        </w:rPr>
        <w:t xml:space="preserve">ыделенная </w:t>
      </w:r>
      <w:r w:rsidRPr="00813B13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0A1E8F" w:rsidRPr="00813B13">
        <w:rPr>
          <w:rFonts w:ascii="Times New Roman" w:hAnsi="Times New Roman" w:cs="Times New Roman"/>
          <w:sz w:val="24"/>
          <w:szCs w:val="24"/>
        </w:rPr>
        <w:t xml:space="preserve">для закупки составляет – </w:t>
      </w:r>
      <w:r w:rsidR="00354376" w:rsidRPr="00354376">
        <w:rPr>
          <w:rFonts w:ascii="Times New Roman" w:hAnsi="Times New Roman" w:cs="Times New Roman"/>
          <w:sz w:val="24"/>
          <w:szCs w:val="24"/>
        </w:rPr>
        <w:t xml:space="preserve"> </w:t>
      </w:r>
      <w:r w:rsidR="00450AA9">
        <w:rPr>
          <w:rFonts w:ascii="Times New Roman" w:hAnsi="Times New Roman" w:cs="Times New Roman"/>
          <w:sz w:val="24"/>
          <w:szCs w:val="24"/>
        </w:rPr>
        <w:t>108 886 000</w:t>
      </w:r>
      <w:r w:rsidR="00354376" w:rsidRPr="00354376">
        <w:rPr>
          <w:rFonts w:ascii="Times New Roman" w:hAnsi="Times New Roman" w:cs="Times New Roman"/>
          <w:sz w:val="24"/>
          <w:szCs w:val="24"/>
        </w:rPr>
        <w:t xml:space="preserve">,00   </w:t>
      </w:r>
      <w:r w:rsidR="00354376">
        <w:rPr>
          <w:rFonts w:ascii="Times New Roman" w:hAnsi="Times New Roman" w:cs="Times New Roman"/>
          <w:sz w:val="24"/>
          <w:szCs w:val="24"/>
        </w:rPr>
        <w:t>(</w:t>
      </w:r>
      <w:r w:rsidR="00450AA9" w:rsidRPr="00450AA9">
        <w:rPr>
          <w:rFonts w:ascii="Times New Roman" w:hAnsi="Times New Roman" w:cs="Times New Roman"/>
          <w:sz w:val="24"/>
          <w:szCs w:val="24"/>
        </w:rPr>
        <w:t>сто восемь миллионов восемьсот восемьдесят шесть тысяч</w:t>
      </w:r>
      <w:r w:rsidR="00450AA9">
        <w:rPr>
          <w:rFonts w:ascii="Times New Roman" w:hAnsi="Times New Roman" w:cs="Times New Roman"/>
          <w:sz w:val="24"/>
          <w:szCs w:val="24"/>
        </w:rPr>
        <w:t xml:space="preserve"> </w:t>
      </w:r>
      <w:r w:rsidR="00354376" w:rsidRPr="00354376">
        <w:rPr>
          <w:rFonts w:ascii="Times New Roman" w:hAnsi="Times New Roman" w:cs="Times New Roman"/>
          <w:sz w:val="24"/>
          <w:szCs w:val="24"/>
        </w:rPr>
        <w:t xml:space="preserve">тенге ноль </w:t>
      </w:r>
      <w:proofErr w:type="spellStart"/>
      <w:r w:rsidR="00354376" w:rsidRPr="00354376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3543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984"/>
        <w:gridCol w:w="1418"/>
      </w:tblGrid>
      <w:tr w:rsidR="00EC4B4A" w:rsidRPr="00382C51" w:rsidTr="00354376">
        <w:tc>
          <w:tcPr>
            <w:tcW w:w="675" w:type="dxa"/>
            <w:shd w:val="clear" w:color="auto" w:fill="auto"/>
          </w:tcPr>
          <w:p w:rsidR="00EC4B4A" w:rsidRPr="00382C51" w:rsidRDefault="00EC4B4A" w:rsidP="007C7A8D">
            <w:pPr>
              <w:jc w:val="center"/>
              <w:rPr>
                <w:b/>
                <w:sz w:val="24"/>
                <w:szCs w:val="24"/>
              </w:rPr>
            </w:pPr>
            <w:r w:rsidRPr="00382C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EC4B4A" w:rsidRPr="007A69D3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9D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EC4B4A" w:rsidRPr="007A69D3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9D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  <w:shd w:val="clear" w:color="auto" w:fill="auto"/>
          </w:tcPr>
          <w:p w:rsidR="00EC4B4A" w:rsidRPr="007A69D3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69D3">
              <w:rPr>
                <w:rFonts w:ascii="Times New Roman" w:hAnsi="Times New Roman" w:cs="Times New Roman"/>
                <w:b/>
              </w:rPr>
              <w:t>Сумма</w:t>
            </w:r>
            <w:proofErr w:type="gramEnd"/>
            <w:r w:rsidRPr="007A69D3">
              <w:rPr>
                <w:rFonts w:ascii="Times New Roman" w:hAnsi="Times New Roman" w:cs="Times New Roman"/>
                <w:b/>
              </w:rPr>
              <w:t xml:space="preserve"> выделенная для закупа в тенге</w:t>
            </w:r>
          </w:p>
        </w:tc>
        <w:tc>
          <w:tcPr>
            <w:tcW w:w="1418" w:type="dxa"/>
          </w:tcPr>
          <w:p w:rsidR="00EC4B4A" w:rsidRPr="006A73C0" w:rsidRDefault="00EC4B4A" w:rsidP="007C7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поставки </w:t>
            </w:r>
          </w:p>
        </w:tc>
      </w:tr>
      <w:tr w:rsidR="007A69D3" w:rsidRPr="00382C51" w:rsidTr="00246082">
        <w:tc>
          <w:tcPr>
            <w:tcW w:w="675" w:type="dxa"/>
            <w:shd w:val="clear" w:color="auto" w:fill="auto"/>
          </w:tcPr>
          <w:p w:rsidR="007A69D3" w:rsidRPr="00382C51" w:rsidRDefault="007A69D3" w:rsidP="007C7A8D">
            <w:pPr>
              <w:rPr>
                <w:sz w:val="24"/>
                <w:szCs w:val="24"/>
              </w:rPr>
            </w:pPr>
            <w:bookmarkStart w:id="0" w:name="_GoBack" w:colFirst="4" w:colLast="4"/>
            <w:r w:rsidRPr="00382C5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A69D3" w:rsidRPr="007A69D3" w:rsidRDefault="007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MGIT </w:t>
            </w:r>
            <w:proofErr w:type="spellStart"/>
            <w:r w:rsidRPr="007A69D3">
              <w:rPr>
                <w:rFonts w:ascii="Times New Roman" w:hAnsi="Times New Roman" w:cs="Times New Roman"/>
              </w:rPr>
              <w:t>Tube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, пробирка (1уп.- 100 шт.)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9D3" w:rsidRPr="007A69D3" w:rsidRDefault="007A6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7A69D3" w:rsidRPr="007A69D3" w:rsidRDefault="007A69D3" w:rsidP="000E2274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 xml:space="preserve"> 46 400 000,00   </w:t>
            </w:r>
          </w:p>
        </w:tc>
        <w:tc>
          <w:tcPr>
            <w:tcW w:w="1418" w:type="dxa"/>
          </w:tcPr>
          <w:p w:rsidR="007A69D3" w:rsidRDefault="007A69D3">
            <w:proofErr w:type="spellStart"/>
            <w:r w:rsidRPr="00CA7BDA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CA7BDA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7A69D3" w:rsidRPr="00382C51" w:rsidTr="00DF15F3">
        <w:tc>
          <w:tcPr>
            <w:tcW w:w="675" w:type="dxa"/>
            <w:shd w:val="clear" w:color="auto" w:fill="auto"/>
          </w:tcPr>
          <w:p w:rsidR="007A69D3" w:rsidRPr="00382C51" w:rsidRDefault="007A69D3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A69D3" w:rsidRPr="007A69D3" w:rsidRDefault="007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MycoPrep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7A69D3"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образцов (1 набор на 120 </w:t>
            </w:r>
            <w:proofErr w:type="spellStart"/>
            <w:r w:rsidRPr="007A69D3">
              <w:rPr>
                <w:rFonts w:ascii="Times New Roman" w:hAnsi="Times New Roman" w:cs="Times New Roman"/>
              </w:rPr>
              <w:t>иссл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9D3" w:rsidRPr="007A69D3" w:rsidRDefault="007A6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7A69D3" w:rsidRPr="007A69D3" w:rsidRDefault="007A69D3" w:rsidP="000E2274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 xml:space="preserve"> 10 075 000,00   </w:t>
            </w:r>
          </w:p>
        </w:tc>
        <w:tc>
          <w:tcPr>
            <w:tcW w:w="1418" w:type="dxa"/>
          </w:tcPr>
          <w:p w:rsidR="007A69D3" w:rsidRDefault="007A69D3">
            <w:proofErr w:type="spellStart"/>
            <w:r w:rsidRPr="00CA7BDA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CA7BDA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7A69D3" w:rsidRPr="00382C51" w:rsidTr="00DF15F3">
        <w:tc>
          <w:tcPr>
            <w:tcW w:w="675" w:type="dxa"/>
            <w:shd w:val="clear" w:color="auto" w:fill="auto"/>
          </w:tcPr>
          <w:p w:rsidR="007A69D3" w:rsidRPr="00382C51" w:rsidRDefault="007A69D3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A69D3" w:rsidRPr="007A69D3" w:rsidRDefault="007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MGIT </w:t>
            </w:r>
            <w:proofErr w:type="spellStart"/>
            <w:r w:rsidRPr="007A69D3">
              <w:rPr>
                <w:rFonts w:ascii="Times New Roman" w:hAnsi="Times New Roman" w:cs="Times New Roman"/>
              </w:rPr>
              <w:t>Supplement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</w:rPr>
              <w:t>kit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, набор </w:t>
            </w:r>
            <w:proofErr w:type="spellStart"/>
            <w:r w:rsidRPr="007A69D3">
              <w:rPr>
                <w:rFonts w:ascii="Times New Roman" w:hAnsi="Times New Roman" w:cs="Times New Roman"/>
              </w:rPr>
              <w:t>саплимента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 (1набор на 80 </w:t>
            </w:r>
            <w:proofErr w:type="spellStart"/>
            <w:r w:rsidRPr="007A69D3">
              <w:rPr>
                <w:rFonts w:ascii="Times New Roman" w:hAnsi="Times New Roman" w:cs="Times New Roman"/>
              </w:rPr>
              <w:t>иссл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9D3" w:rsidRPr="007A69D3" w:rsidRDefault="007A6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7A69D3" w:rsidRPr="007A69D3" w:rsidRDefault="007A69D3" w:rsidP="000E2274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 xml:space="preserve"> 8 765 000,00   </w:t>
            </w:r>
          </w:p>
        </w:tc>
        <w:tc>
          <w:tcPr>
            <w:tcW w:w="1418" w:type="dxa"/>
          </w:tcPr>
          <w:p w:rsidR="007A69D3" w:rsidRDefault="007A69D3">
            <w:proofErr w:type="spellStart"/>
            <w:r w:rsidRPr="00CA7BDA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CA7BDA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7A69D3" w:rsidRPr="00382C51" w:rsidTr="00DF15F3">
        <w:tc>
          <w:tcPr>
            <w:tcW w:w="675" w:type="dxa"/>
            <w:shd w:val="clear" w:color="auto" w:fill="auto"/>
          </w:tcPr>
          <w:p w:rsidR="007A69D3" w:rsidRDefault="007A69D3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A69D3" w:rsidRPr="007A69D3" w:rsidRDefault="007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MGIT SIRE, набор для определения чувствительности к </w:t>
            </w:r>
            <w:r w:rsidRPr="007A69D3">
              <w:rPr>
                <w:rFonts w:ascii="Times New Roman" w:hAnsi="Times New Roman" w:cs="Times New Roman"/>
              </w:rPr>
              <w:lastRenderedPageBreak/>
              <w:t>антибиотикам</w:t>
            </w:r>
            <w:proofErr w:type="gramStart"/>
            <w:r w:rsidRPr="007A69D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69D3">
              <w:rPr>
                <w:rFonts w:ascii="Times New Roman" w:hAnsi="Times New Roman" w:cs="Times New Roman"/>
              </w:rPr>
              <w:t>1 набор на 40 тестов)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9D3" w:rsidRPr="007A69D3" w:rsidRDefault="007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  <w:shd w:val="clear" w:color="auto" w:fill="auto"/>
          </w:tcPr>
          <w:p w:rsidR="007A69D3" w:rsidRPr="007A69D3" w:rsidRDefault="007A69D3" w:rsidP="000E2274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 xml:space="preserve"> 7 860 000,00   </w:t>
            </w:r>
          </w:p>
        </w:tc>
        <w:tc>
          <w:tcPr>
            <w:tcW w:w="1418" w:type="dxa"/>
          </w:tcPr>
          <w:p w:rsidR="007A69D3" w:rsidRDefault="007A69D3">
            <w:proofErr w:type="spellStart"/>
            <w:r w:rsidRPr="00CA7BDA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CA7BDA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bookmarkEnd w:id="0"/>
      <w:tr w:rsidR="007A69D3" w:rsidRPr="00382C51" w:rsidTr="00DF15F3">
        <w:tc>
          <w:tcPr>
            <w:tcW w:w="675" w:type="dxa"/>
            <w:shd w:val="clear" w:color="auto" w:fill="auto"/>
          </w:tcPr>
          <w:p w:rsidR="007A69D3" w:rsidRDefault="007A69D3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7A69D3" w:rsidRPr="007A69D3" w:rsidRDefault="007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</w:rPr>
              <w:t>TMMGITPZAkit</w:t>
            </w:r>
            <w:proofErr w:type="spellEnd"/>
            <w:r w:rsidRPr="007A69D3">
              <w:rPr>
                <w:rFonts w:ascii="Times New Roman" w:hAnsi="Times New Roman" w:cs="Times New Roman"/>
              </w:rPr>
              <w:t>-антибиотик для ТЛЧ 1 ряда (</w:t>
            </w:r>
            <w:proofErr w:type="spellStart"/>
            <w:r w:rsidRPr="007A69D3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7A69D3">
              <w:rPr>
                <w:rFonts w:ascii="Times New Roman" w:hAnsi="Times New Roman" w:cs="Times New Roman"/>
              </w:rPr>
              <w:t>) на 40 исследований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9D3" w:rsidRPr="007A69D3" w:rsidRDefault="007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7A69D3" w:rsidRPr="007A69D3" w:rsidRDefault="007A69D3" w:rsidP="000E2274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 xml:space="preserve"> 5 300 000,00   </w:t>
            </w:r>
          </w:p>
        </w:tc>
        <w:tc>
          <w:tcPr>
            <w:tcW w:w="1418" w:type="dxa"/>
          </w:tcPr>
          <w:p w:rsidR="007A69D3" w:rsidRDefault="007A69D3">
            <w:proofErr w:type="spellStart"/>
            <w:r w:rsidRPr="000B659C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0B659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7A69D3" w:rsidRPr="00382C51" w:rsidTr="00DF15F3">
        <w:tc>
          <w:tcPr>
            <w:tcW w:w="675" w:type="dxa"/>
            <w:shd w:val="clear" w:color="auto" w:fill="auto"/>
          </w:tcPr>
          <w:p w:rsidR="007A69D3" w:rsidRDefault="007A69D3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7A69D3" w:rsidRPr="007A69D3" w:rsidRDefault="007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TMMGIT </w:t>
            </w:r>
            <w:proofErr w:type="spellStart"/>
            <w:r w:rsidRPr="007A69D3">
              <w:rPr>
                <w:rFonts w:ascii="Times New Roman" w:hAnsi="Times New Roman" w:cs="Times New Roman"/>
              </w:rPr>
              <w:t>PZAmedium</w:t>
            </w:r>
            <w:proofErr w:type="spellEnd"/>
            <w:r w:rsidRPr="007A69D3">
              <w:rPr>
                <w:rFonts w:ascii="Times New Roman" w:hAnsi="Times New Roman" w:cs="Times New Roman"/>
              </w:rPr>
              <w:t>-питательная среда для ТЛЧ 1 ряда (</w:t>
            </w:r>
            <w:proofErr w:type="spellStart"/>
            <w:r w:rsidRPr="007A69D3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7A69D3">
              <w:rPr>
                <w:rFonts w:ascii="Times New Roman" w:hAnsi="Times New Roman" w:cs="Times New Roman"/>
              </w:rPr>
              <w:t>) 25 шт. пробирок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9D3" w:rsidRPr="007A69D3" w:rsidRDefault="007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7A69D3" w:rsidRPr="007A69D3" w:rsidRDefault="007A69D3" w:rsidP="000E2274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 xml:space="preserve"> 7 160 000,00   </w:t>
            </w:r>
          </w:p>
        </w:tc>
        <w:tc>
          <w:tcPr>
            <w:tcW w:w="1418" w:type="dxa"/>
          </w:tcPr>
          <w:p w:rsidR="007A69D3" w:rsidRDefault="007A69D3">
            <w:proofErr w:type="spellStart"/>
            <w:r w:rsidRPr="000B659C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0B659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7A69D3" w:rsidRPr="00382C51" w:rsidTr="00DF15F3">
        <w:tc>
          <w:tcPr>
            <w:tcW w:w="675" w:type="dxa"/>
            <w:shd w:val="clear" w:color="auto" w:fill="auto"/>
          </w:tcPr>
          <w:p w:rsidR="007A69D3" w:rsidRDefault="007A69D3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7A69D3" w:rsidRPr="007A69D3" w:rsidRDefault="007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OADS </w:t>
            </w:r>
            <w:proofErr w:type="spellStart"/>
            <w:r w:rsidRPr="007A69D3">
              <w:rPr>
                <w:rFonts w:ascii="Times New Roman" w:hAnsi="Times New Roman" w:cs="Times New Roman"/>
              </w:rPr>
              <w:t>supliment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- ростовая добавка к питательной среде для ТЛЧ 2 ряда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9D3" w:rsidRPr="007A69D3" w:rsidRDefault="007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7A69D3" w:rsidRPr="007A69D3" w:rsidRDefault="007A69D3" w:rsidP="000E2274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 xml:space="preserve"> 4 840 000,00   </w:t>
            </w:r>
          </w:p>
        </w:tc>
        <w:tc>
          <w:tcPr>
            <w:tcW w:w="1418" w:type="dxa"/>
          </w:tcPr>
          <w:p w:rsidR="007A69D3" w:rsidRDefault="007A69D3">
            <w:proofErr w:type="spellStart"/>
            <w:r w:rsidRPr="000B659C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0B659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7A69D3" w:rsidRPr="00382C51" w:rsidTr="00DF15F3">
        <w:tc>
          <w:tcPr>
            <w:tcW w:w="675" w:type="dxa"/>
            <w:shd w:val="clear" w:color="auto" w:fill="auto"/>
          </w:tcPr>
          <w:p w:rsidR="007A69D3" w:rsidRDefault="007A69D3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A69D3" w:rsidRPr="007A69D3" w:rsidRDefault="007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9D3">
              <w:rPr>
                <w:rFonts w:ascii="Times New Roman" w:hAnsi="Times New Roman" w:cs="Times New Roman"/>
              </w:rPr>
              <w:t>Идентификационный</w:t>
            </w:r>
            <w:proofErr w:type="gramEnd"/>
            <w:r w:rsidRPr="007A69D3">
              <w:rPr>
                <w:rFonts w:ascii="Times New Roman" w:hAnsi="Times New Roman" w:cs="Times New Roman"/>
              </w:rPr>
              <w:t xml:space="preserve"> теста SD BIOLINE TB </w:t>
            </w:r>
            <w:proofErr w:type="spellStart"/>
            <w:r w:rsidRPr="007A69D3">
              <w:rPr>
                <w:rFonts w:ascii="Times New Roman" w:hAnsi="Times New Roman" w:cs="Times New Roman"/>
              </w:rPr>
              <w:t>Ag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MPT64 </w:t>
            </w:r>
            <w:proofErr w:type="spellStart"/>
            <w:r w:rsidRPr="007A69D3">
              <w:rPr>
                <w:rFonts w:ascii="Times New Roman" w:hAnsi="Times New Roman" w:cs="Times New Roman"/>
              </w:rPr>
              <w:t>Rapid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для качественного определения антигена MPT64 </w:t>
            </w:r>
            <w:proofErr w:type="spellStart"/>
            <w:r w:rsidRPr="007A69D3">
              <w:rPr>
                <w:rFonts w:ascii="Times New Roman" w:hAnsi="Times New Roman" w:cs="Times New Roman"/>
              </w:rPr>
              <w:t>Mycobacterium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</w:rPr>
              <w:t>tuberculosis</w:t>
            </w:r>
            <w:proofErr w:type="spellEnd"/>
            <w:r w:rsidRPr="007A69D3">
              <w:rPr>
                <w:rFonts w:ascii="Times New Roman" w:hAnsi="Times New Roman" w:cs="Times New Roman"/>
              </w:rPr>
              <w:t>. В упаковке 25шт.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9D3" w:rsidRPr="007A69D3" w:rsidRDefault="007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7A69D3" w:rsidRPr="007A69D3" w:rsidRDefault="007A69D3" w:rsidP="000E2274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 xml:space="preserve"> 17 280 000,00   </w:t>
            </w:r>
          </w:p>
        </w:tc>
        <w:tc>
          <w:tcPr>
            <w:tcW w:w="1418" w:type="dxa"/>
          </w:tcPr>
          <w:p w:rsidR="007A69D3" w:rsidRDefault="007A69D3">
            <w:proofErr w:type="spellStart"/>
            <w:r w:rsidRPr="000B659C"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 w:rsidRPr="000B659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450AA9" w:rsidRPr="00382C51" w:rsidTr="00DF15F3">
        <w:tc>
          <w:tcPr>
            <w:tcW w:w="675" w:type="dxa"/>
            <w:shd w:val="clear" w:color="auto" w:fill="auto"/>
          </w:tcPr>
          <w:p w:rsidR="00450AA9" w:rsidRDefault="00450AA9" w:rsidP="007C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50AA9" w:rsidRPr="007A69D3" w:rsidRDefault="004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>Набор калибраторов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AA9" w:rsidRPr="007A69D3" w:rsidRDefault="00450AA9" w:rsidP="0045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4" w:type="dxa"/>
            <w:shd w:val="clear" w:color="auto" w:fill="auto"/>
          </w:tcPr>
          <w:p w:rsidR="00450AA9" w:rsidRPr="007A69D3" w:rsidRDefault="00450AA9" w:rsidP="000E2274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 xml:space="preserve"> 1 206 000,00   </w:t>
            </w:r>
          </w:p>
        </w:tc>
        <w:tc>
          <w:tcPr>
            <w:tcW w:w="1418" w:type="dxa"/>
          </w:tcPr>
          <w:p w:rsidR="00450AA9" w:rsidRPr="00354376" w:rsidRDefault="007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</w:tbl>
    <w:p w:rsidR="001E2A3D" w:rsidRDefault="001E2A3D" w:rsidP="001E2A3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3CD" w:rsidRPr="00813B13" w:rsidRDefault="000913CD" w:rsidP="001E2A3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5E38" w:rsidRPr="00813B13" w:rsidRDefault="00813B13" w:rsidP="0081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13">
        <w:rPr>
          <w:rFonts w:ascii="Times New Roman" w:hAnsi="Times New Roman" w:cs="Times New Roman"/>
          <w:b/>
          <w:sz w:val="24"/>
          <w:szCs w:val="24"/>
        </w:rPr>
        <w:t>4. З</w:t>
      </w:r>
      <w:r w:rsidR="00645E38" w:rsidRPr="00813B13">
        <w:rPr>
          <w:rFonts w:ascii="Times New Roman" w:hAnsi="Times New Roman" w:cs="Times New Roman"/>
          <w:b/>
          <w:sz w:val="24"/>
          <w:szCs w:val="24"/>
        </w:rPr>
        <w:t>аявку на участие в тендер</w:t>
      </w:r>
      <w:r w:rsidR="0070042F" w:rsidRPr="00813B13">
        <w:rPr>
          <w:rFonts w:ascii="Times New Roman" w:hAnsi="Times New Roman" w:cs="Times New Roman"/>
          <w:b/>
          <w:sz w:val="24"/>
          <w:szCs w:val="24"/>
        </w:rPr>
        <w:t>е</w:t>
      </w:r>
      <w:r w:rsidR="00645E38" w:rsidRPr="00813B13">
        <w:rPr>
          <w:rFonts w:ascii="Times New Roman" w:hAnsi="Times New Roman" w:cs="Times New Roman"/>
          <w:b/>
          <w:sz w:val="24"/>
          <w:szCs w:val="24"/>
        </w:rPr>
        <w:t xml:space="preserve"> представили следующие потенциальные поставщики:</w:t>
      </w:r>
    </w:p>
    <w:p w:rsidR="001E2A3D" w:rsidRDefault="001E2A3D" w:rsidP="001E2A3D">
      <w:pPr>
        <w:pStyle w:val="a4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a5"/>
        <w:tblW w:w="10334" w:type="dxa"/>
        <w:tblInd w:w="-743" w:type="dxa"/>
        <w:tblLook w:val="04A0" w:firstRow="1" w:lastRow="0" w:firstColumn="1" w:lastColumn="0" w:noHBand="0" w:noVBand="1"/>
      </w:tblPr>
      <w:tblGrid>
        <w:gridCol w:w="587"/>
        <w:gridCol w:w="3545"/>
        <w:gridCol w:w="3543"/>
        <w:gridCol w:w="2659"/>
      </w:tblGrid>
      <w:tr w:rsidR="00645E38" w:rsidRPr="00967565" w:rsidTr="00EC4B4A">
        <w:tc>
          <w:tcPr>
            <w:tcW w:w="587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3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659" w:type="dxa"/>
          </w:tcPr>
          <w:p w:rsidR="00645E38" w:rsidRPr="00EC4B4A" w:rsidRDefault="00645E38" w:rsidP="007C7A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</w:tr>
      <w:tr w:rsidR="000913CD" w:rsidRPr="001E2A3D" w:rsidTr="00EC4B4A">
        <w:tc>
          <w:tcPr>
            <w:tcW w:w="587" w:type="dxa"/>
          </w:tcPr>
          <w:p w:rsidR="000913CD" w:rsidRPr="001E2A3D" w:rsidRDefault="000913CD" w:rsidP="007C7A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913CD" w:rsidRPr="001E2A3D" w:rsidRDefault="00090AF4" w:rsidP="00C764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913CD" w:rsidRPr="003E13E4" w:rsidRDefault="000913CD" w:rsidP="00450A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1E2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0AA9">
              <w:rPr>
                <w:rFonts w:ascii="Times New Roman" w:hAnsi="Times New Roman" w:cs="Times New Roman"/>
                <w:sz w:val="24"/>
                <w:szCs w:val="24"/>
              </w:rPr>
              <w:t>мик.Акжар</w:t>
            </w:r>
            <w:proofErr w:type="spellEnd"/>
            <w:r w:rsidR="00450AA9">
              <w:rPr>
                <w:rFonts w:ascii="Times New Roman" w:hAnsi="Times New Roman" w:cs="Times New Roman"/>
                <w:sz w:val="24"/>
                <w:szCs w:val="24"/>
              </w:rPr>
              <w:t>. Офис 7</w:t>
            </w:r>
            <w:r w:rsidR="003E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913CD" w:rsidRDefault="00450AA9" w:rsidP="000913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1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  <w:r w:rsidR="003E13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913CD" w:rsidRPr="001E2A3D" w:rsidRDefault="00450AA9" w:rsidP="003543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14-11</w:t>
            </w:r>
          </w:p>
        </w:tc>
      </w:tr>
    </w:tbl>
    <w:p w:rsidR="00EC4B4A" w:rsidRDefault="00EC4B4A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01" w:rsidRDefault="00035C01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01">
        <w:rPr>
          <w:rFonts w:ascii="Times New Roman" w:hAnsi="Times New Roman" w:cs="Times New Roman"/>
          <w:b/>
          <w:sz w:val="24"/>
          <w:szCs w:val="24"/>
        </w:rPr>
        <w:t>5.Предоставленные заявки вскрыты и содержат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7131"/>
        <w:gridCol w:w="1982"/>
      </w:tblGrid>
      <w:tr w:rsidR="00035C01" w:rsidRPr="007A69D3" w:rsidTr="00E17A24">
        <w:tc>
          <w:tcPr>
            <w:tcW w:w="458" w:type="dxa"/>
          </w:tcPr>
          <w:p w:rsidR="00035C01" w:rsidRPr="007A69D3" w:rsidRDefault="00035C01" w:rsidP="004C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</w:tcPr>
          <w:p w:rsidR="00035C01" w:rsidRPr="007A69D3" w:rsidRDefault="00090AF4" w:rsidP="0009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7A6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Holding</w:t>
            </w:r>
            <w:r w:rsidRPr="007A69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Устав ТОО «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7A69D3" w:rsidRPr="007A69D3" w:rsidRDefault="007A69D3" w:rsidP="000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Копия решения единственного участника ТОО «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на должность директора ТОО «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личности Директора \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всем квалификационным требованиям, </w:t>
            </w:r>
            <w:proofErr w:type="gram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proofErr w:type="gram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к потенциальному поставщику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Оригинал  письма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соответствует всем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к лекарственным средствам и медицинским изделиям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Оригинал  письма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перерегистрации юридического лица подписанного электронно-цифровой подписью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ой лицензии с приложением, </w:t>
            </w:r>
            <w:proofErr w:type="gram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  <w:proofErr w:type="gram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электронно-цифровой подписью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Уведомления о начале деятельности оптовой реализации изделий медицинского назначения,</w:t>
            </w:r>
            <w:proofErr w:type="gram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подписанного электронно-цифровой подписью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Талон о приеме у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ведомления о начале деятельности оптовой реализации изделий медицинского назначения,</w:t>
            </w:r>
            <w:proofErr w:type="gram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подписанного электронно-цифровой подписью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Уведомления о начале деятельности оптовой реализации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техники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, подписанного электронно-цифровой подписью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Талон о приеме у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ведомления о начале деятельности оптовой реализации медицинской техники, подписанного электронно-цифровой подписью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Выписка о текущем составе участников или акционеров потенциального поставщика, влияющих на принятие решений исполнительным органом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Таблица цен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Копии Сертификата </w:t>
            </w:r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GDP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Перечня поставляемых медицинских изделий согласно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Копии письма от производителя, что является единственным Дистрибьютором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1" w:type="dxa"/>
          </w:tcPr>
          <w:p w:rsidR="007A69D3" w:rsidRPr="007A69D3" w:rsidRDefault="007A69D3" w:rsidP="003E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РК-ИМН-5№018947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об отсутствии налоговой задолженности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Оригинал справки АО “Народный банк Казахстана” об отсутствии задолженности  ТОО «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1" w:type="dxa"/>
          </w:tcPr>
          <w:p w:rsidR="007A69D3" w:rsidRPr="007A69D3" w:rsidRDefault="007A69D3" w:rsidP="0053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Оригинал справки АО “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Банк Центр Кредит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” об отсутствии задолженности  ТОО «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, выданный онлайн через интернет-банкинг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1" w:type="dxa"/>
          </w:tcPr>
          <w:p w:rsidR="007A69D3" w:rsidRPr="007A69D3" w:rsidRDefault="007A69D3" w:rsidP="003E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AB0522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1" w:type="dxa"/>
          </w:tcPr>
          <w:p w:rsidR="007A69D3" w:rsidRPr="007A69D3" w:rsidRDefault="007A69D3" w:rsidP="00121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Holding»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974E57">
        <w:tc>
          <w:tcPr>
            <w:tcW w:w="458" w:type="dxa"/>
          </w:tcPr>
          <w:p w:rsidR="007A69D3" w:rsidRPr="007A69D3" w:rsidRDefault="007A69D3" w:rsidP="004C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1" w:type="dxa"/>
            <w:vAlign w:val="center"/>
          </w:tcPr>
          <w:p w:rsidR="007A69D3" w:rsidRPr="007A69D3" w:rsidRDefault="007A69D3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Дкопии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письма об 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освобождениии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от налога на 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добавденную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974E57">
        <w:tc>
          <w:tcPr>
            <w:tcW w:w="458" w:type="dxa"/>
          </w:tcPr>
          <w:p w:rsidR="007A69D3" w:rsidRPr="007A69D3" w:rsidRDefault="007A69D3" w:rsidP="00E8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1" w:type="dxa"/>
            <w:vAlign w:val="center"/>
          </w:tcPr>
          <w:p w:rsidR="007A69D3" w:rsidRPr="007A69D3" w:rsidRDefault="007A69D3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69D3" w:rsidRPr="007A69D3" w:rsidTr="00974E57">
        <w:tc>
          <w:tcPr>
            <w:tcW w:w="458" w:type="dxa"/>
          </w:tcPr>
          <w:p w:rsidR="007A69D3" w:rsidRPr="007A69D3" w:rsidRDefault="007A69D3" w:rsidP="00E8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1" w:type="dxa"/>
            <w:vAlign w:val="center"/>
          </w:tcPr>
          <w:p w:rsidR="007A69D3" w:rsidRPr="007A69D3" w:rsidRDefault="007A69D3" w:rsidP="0012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982" w:type="dxa"/>
          </w:tcPr>
          <w:p w:rsidR="007A69D3" w:rsidRPr="007A69D3" w:rsidRDefault="007A69D3" w:rsidP="007A69D3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0913CD" w:rsidRPr="007A69D3" w:rsidRDefault="000913CD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E4" w:rsidRPr="007A69D3" w:rsidRDefault="003E13E4" w:rsidP="004C1F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AF" w:rsidRPr="007A69D3" w:rsidRDefault="00A23CAF" w:rsidP="00A23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b/>
          <w:sz w:val="24"/>
          <w:szCs w:val="24"/>
        </w:rPr>
        <w:t>6.Ценовые предложения потенциальн</w:t>
      </w:r>
      <w:r w:rsidR="003E13E4" w:rsidRPr="007A69D3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7A69D3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3E13E4" w:rsidRPr="007A69D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A69D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709"/>
        <w:gridCol w:w="1134"/>
        <w:gridCol w:w="5247"/>
      </w:tblGrid>
      <w:tr w:rsidR="00A23CAF" w:rsidRPr="007A69D3" w:rsidTr="000B6140">
        <w:trPr>
          <w:trHeight w:val="3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F" w:rsidRPr="007A69D3" w:rsidRDefault="00A23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F" w:rsidRPr="007A69D3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97CF4" w:rsidRPr="007A69D3" w:rsidRDefault="00E97C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F" w:rsidRPr="007A69D3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D3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A23CAF" w:rsidRPr="007A69D3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9D3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F" w:rsidRPr="007A69D3" w:rsidRDefault="00A23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D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F" w:rsidRPr="007A69D3" w:rsidRDefault="00A23C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(за единицу)</w:t>
            </w:r>
          </w:p>
        </w:tc>
      </w:tr>
      <w:tr w:rsidR="000B6140" w:rsidRPr="007A69D3" w:rsidTr="000B6140">
        <w:trPr>
          <w:trHeight w:val="3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40" w:rsidRPr="007A69D3" w:rsidRDefault="000B6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40" w:rsidRPr="007A69D3" w:rsidRDefault="000B6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40" w:rsidRPr="007A69D3" w:rsidRDefault="000B6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40" w:rsidRPr="007A69D3" w:rsidRDefault="000B6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0" w:rsidRPr="007A69D3" w:rsidRDefault="000B6140" w:rsidP="00090A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7A6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LifeMed</w:t>
            </w:r>
            <w:proofErr w:type="spellEnd"/>
            <w:r w:rsidRPr="007A6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Holding</w:t>
            </w:r>
            <w:r w:rsidRPr="007A69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6140" w:rsidRPr="007A69D3" w:rsidTr="000B6140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0" w:rsidRPr="007A69D3" w:rsidRDefault="000B6140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6D4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9D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proofErr w:type="spellStart"/>
            <w:r w:rsidRPr="007A69D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7A69D3" w:rsidRDefault="000B6140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580 000.00</w:t>
            </w:r>
          </w:p>
        </w:tc>
      </w:tr>
      <w:tr w:rsidR="000B6140" w:rsidRPr="007A69D3" w:rsidTr="000B6140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6D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MGIT </w:t>
            </w:r>
            <w:proofErr w:type="spellStart"/>
            <w:r w:rsidRPr="007A69D3">
              <w:rPr>
                <w:rFonts w:ascii="Times New Roman" w:hAnsi="Times New Roman" w:cs="Times New Roman"/>
              </w:rPr>
              <w:t>Tube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, пробирка (1уп.- 100 шт.)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7A69D3" w:rsidRDefault="000B6140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201 500.00</w:t>
            </w:r>
          </w:p>
        </w:tc>
      </w:tr>
      <w:tr w:rsidR="000B6140" w:rsidRPr="007A69D3" w:rsidTr="000B6140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6D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MycoPrep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7A69D3"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образцов (1 набор на 120 </w:t>
            </w:r>
            <w:proofErr w:type="spellStart"/>
            <w:r w:rsidRPr="007A69D3">
              <w:rPr>
                <w:rFonts w:ascii="Times New Roman" w:hAnsi="Times New Roman" w:cs="Times New Roman"/>
              </w:rPr>
              <w:t>иссл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7A69D3" w:rsidRDefault="000B6140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175 300.00</w:t>
            </w:r>
          </w:p>
        </w:tc>
      </w:tr>
      <w:tr w:rsidR="000B6140" w:rsidRPr="007A69D3" w:rsidTr="000B6140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69D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6D4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9D3">
              <w:rPr>
                <w:rFonts w:ascii="Times New Roman" w:hAnsi="Times New Roman" w:cs="Times New Roman"/>
                <w:lang w:val="en-US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  <w:lang w:val="en-US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  <w:lang w:val="en-US"/>
              </w:rPr>
              <w:t xml:space="preserve"> MGIT Supplement kit, </w:t>
            </w:r>
            <w:r w:rsidRPr="007A69D3">
              <w:rPr>
                <w:rFonts w:ascii="Times New Roman" w:hAnsi="Times New Roman" w:cs="Times New Roman"/>
              </w:rPr>
              <w:t>набор</w:t>
            </w:r>
            <w:r w:rsidRPr="007A69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7A69D3">
              <w:rPr>
                <w:rFonts w:ascii="Times New Roman" w:hAnsi="Times New Roman" w:cs="Times New Roman"/>
              </w:rPr>
              <w:lastRenderedPageBreak/>
              <w:t>саплимента</w:t>
            </w:r>
            <w:proofErr w:type="spellEnd"/>
            <w:r w:rsidRPr="007A69D3">
              <w:rPr>
                <w:rFonts w:ascii="Times New Roman" w:hAnsi="Times New Roman" w:cs="Times New Roman"/>
                <w:lang w:val="en-US"/>
              </w:rPr>
              <w:t xml:space="preserve">  (</w:t>
            </w:r>
            <w:proofErr w:type="gramEnd"/>
            <w:r w:rsidRPr="007A69D3">
              <w:rPr>
                <w:rFonts w:ascii="Times New Roman" w:hAnsi="Times New Roman" w:cs="Times New Roman"/>
                <w:lang w:val="en-US"/>
              </w:rPr>
              <w:t>1</w:t>
            </w:r>
            <w:r w:rsidRPr="007A69D3">
              <w:rPr>
                <w:rFonts w:ascii="Times New Roman" w:hAnsi="Times New Roman" w:cs="Times New Roman"/>
              </w:rPr>
              <w:t>набор</w:t>
            </w:r>
            <w:r w:rsidRPr="007A69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69D3">
              <w:rPr>
                <w:rFonts w:ascii="Times New Roman" w:hAnsi="Times New Roman" w:cs="Times New Roman"/>
              </w:rPr>
              <w:t>на</w:t>
            </w:r>
            <w:r w:rsidRPr="007A69D3">
              <w:rPr>
                <w:rFonts w:ascii="Times New Roman" w:hAnsi="Times New Roman" w:cs="Times New Roman"/>
                <w:lang w:val="en-US"/>
              </w:rPr>
              <w:t xml:space="preserve"> 80 </w:t>
            </w:r>
            <w:proofErr w:type="spellStart"/>
            <w:r w:rsidRPr="007A69D3">
              <w:rPr>
                <w:rFonts w:ascii="Times New Roman" w:hAnsi="Times New Roman" w:cs="Times New Roman"/>
              </w:rPr>
              <w:t>иссл</w:t>
            </w:r>
            <w:proofErr w:type="spellEnd"/>
            <w:r w:rsidRPr="007A69D3">
              <w:rPr>
                <w:rFonts w:ascii="Times New Roman" w:hAnsi="Times New Roman" w:cs="Times New Roman"/>
                <w:lang w:val="en-US"/>
              </w:rPr>
              <w:t xml:space="preserve">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lastRenderedPageBreak/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7A69D3" w:rsidRDefault="000B6140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196 500.00</w:t>
            </w:r>
          </w:p>
        </w:tc>
      </w:tr>
      <w:tr w:rsidR="000B6140" w:rsidRPr="007A69D3" w:rsidTr="000B6140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6D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MGIT SIRE, набор для определения чувствительности к антибиотикам</w:t>
            </w:r>
            <w:proofErr w:type="gramStart"/>
            <w:r w:rsidRPr="007A69D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69D3">
              <w:rPr>
                <w:rFonts w:ascii="Times New Roman" w:hAnsi="Times New Roman" w:cs="Times New Roman"/>
              </w:rPr>
              <w:t>1 набор на 40 тестов)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7A69D3" w:rsidRDefault="000B6140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212 000.00</w:t>
            </w:r>
          </w:p>
        </w:tc>
      </w:tr>
      <w:tr w:rsidR="000B6140" w:rsidRPr="007A69D3" w:rsidTr="000B6140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6D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</w:rPr>
              <w:t>TMMGITPZAkit</w:t>
            </w:r>
            <w:proofErr w:type="spellEnd"/>
            <w:r w:rsidRPr="007A69D3">
              <w:rPr>
                <w:rFonts w:ascii="Times New Roman" w:hAnsi="Times New Roman" w:cs="Times New Roman"/>
              </w:rPr>
              <w:t>-антибиотик для ТЛЧ 1 ряда (</w:t>
            </w:r>
            <w:proofErr w:type="spellStart"/>
            <w:r w:rsidRPr="007A69D3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7A69D3">
              <w:rPr>
                <w:rFonts w:ascii="Times New Roman" w:hAnsi="Times New Roman" w:cs="Times New Roman"/>
              </w:rPr>
              <w:t>) на 40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7A69D3" w:rsidRDefault="000B6140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179 000.00</w:t>
            </w:r>
          </w:p>
        </w:tc>
      </w:tr>
      <w:tr w:rsidR="000B6140" w:rsidRPr="007A69D3" w:rsidTr="000B6140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6D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7A69D3">
              <w:rPr>
                <w:rFonts w:ascii="Times New Roman" w:hAnsi="Times New Roman" w:cs="Times New Roman"/>
              </w:rPr>
              <w:t>Bactec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TMMGIT </w:t>
            </w:r>
            <w:proofErr w:type="spellStart"/>
            <w:r w:rsidRPr="007A69D3">
              <w:rPr>
                <w:rFonts w:ascii="Times New Roman" w:hAnsi="Times New Roman" w:cs="Times New Roman"/>
              </w:rPr>
              <w:t>PZAmedium</w:t>
            </w:r>
            <w:proofErr w:type="spellEnd"/>
            <w:r w:rsidRPr="007A69D3">
              <w:rPr>
                <w:rFonts w:ascii="Times New Roman" w:hAnsi="Times New Roman" w:cs="Times New Roman"/>
              </w:rPr>
              <w:t>-питательная среда для ТЛЧ 1 ряда (</w:t>
            </w:r>
            <w:proofErr w:type="spellStart"/>
            <w:r w:rsidRPr="007A69D3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7A69D3">
              <w:rPr>
                <w:rFonts w:ascii="Times New Roman" w:hAnsi="Times New Roman" w:cs="Times New Roman"/>
              </w:rPr>
              <w:t>) 25 шт. пробирок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7A69D3" w:rsidRDefault="000B6140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121 000.00</w:t>
            </w:r>
          </w:p>
        </w:tc>
      </w:tr>
      <w:tr w:rsidR="000B6140" w:rsidRPr="007A69D3" w:rsidTr="000B6140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6D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D3">
              <w:rPr>
                <w:rFonts w:ascii="Times New Roman" w:hAnsi="Times New Roman" w:cs="Times New Roman"/>
              </w:rPr>
              <w:t xml:space="preserve">OADS </w:t>
            </w:r>
            <w:proofErr w:type="spellStart"/>
            <w:r w:rsidRPr="007A69D3">
              <w:rPr>
                <w:rFonts w:ascii="Times New Roman" w:hAnsi="Times New Roman" w:cs="Times New Roman"/>
              </w:rPr>
              <w:t>supliment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- ростовая добавка к питательной среде для ТЛЧ 2 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proofErr w:type="spellStart"/>
            <w:r w:rsidRPr="007A69D3">
              <w:rPr>
                <w:rFonts w:ascii="Times New Roman" w:hAnsi="Times New Roman" w:cs="Times New Roman"/>
              </w:rPr>
              <w:t>уп</w:t>
            </w:r>
            <w:proofErr w:type="spellEnd"/>
            <w:r w:rsidRPr="007A6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7A69D3" w:rsidRDefault="000B6140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288 000.00</w:t>
            </w:r>
          </w:p>
        </w:tc>
      </w:tr>
      <w:tr w:rsidR="000B6140" w:rsidRPr="007A69D3" w:rsidTr="000B6140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>
            <w:pPr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6D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9D3">
              <w:rPr>
                <w:rFonts w:ascii="Times New Roman" w:hAnsi="Times New Roman" w:cs="Times New Roman"/>
              </w:rPr>
              <w:t>Идентификационный</w:t>
            </w:r>
            <w:proofErr w:type="gramEnd"/>
            <w:r w:rsidRPr="007A69D3">
              <w:rPr>
                <w:rFonts w:ascii="Times New Roman" w:hAnsi="Times New Roman" w:cs="Times New Roman"/>
              </w:rPr>
              <w:t xml:space="preserve"> теста SD BIOLINE TB </w:t>
            </w:r>
            <w:proofErr w:type="spellStart"/>
            <w:r w:rsidRPr="007A69D3">
              <w:rPr>
                <w:rFonts w:ascii="Times New Roman" w:hAnsi="Times New Roman" w:cs="Times New Roman"/>
              </w:rPr>
              <w:t>Ag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MPT64 </w:t>
            </w:r>
            <w:proofErr w:type="spellStart"/>
            <w:r w:rsidRPr="007A69D3">
              <w:rPr>
                <w:rFonts w:ascii="Times New Roman" w:hAnsi="Times New Roman" w:cs="Times New Roman"/>
              </w:rPr>
              <w:t>Rapid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для качественного определения антигена MPT64 </w:t>
            </w:r>
            <w:proofErr w:type="spellStart"/>
            <w:r w:rsidRPr="007A69D3">
              <w:rPr>
                <w:rFonts w:ascii="Times New Roman" w:hAnsi="Times New Roman" w:cs="Times New Roman"/>
              </w:rPr>
              <w:t>Mycobacterium</w:t>
            </w:r>
            <w:proofErr w:type="spellEnd"/>
            <w:r w:rsidRPr="007A6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9D3">
              <w:rPr>
                <w:rFonts w:ascii="Times New Roman" w:hAnsi="Times New Roman" w:cs="Times New Roman"/>
              </w:rPr>
              <w:t>tuberculosis</w:t>
            </w:r>
            <w:proofErr w:type="spellEnd"/>
            <w:r w:rsidRPr="007A69D3">
              <w:rPr>
                <w:rFonts w:ascii="Times New Roman" w:hAnsi="Times New Roman" w:cs="Times New Roman"/>
              </w:rPr>
              <w:t>. В упаковке 25шт.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proofErr w:type="spellStart"/>
            <w:r w:rsidRPr="007A69D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0" w:rsidRPr="007A69D3" w:rsidRDefault="000B6140" w:rsidP="008904A8">
            <w:pPr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40" w:rsidRPr="007A69D3" w:rsidRDefault="000B6140" w:rsidP="007C7A8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7A69D3">
              <w:rPr>
                <w:rFonts w:ascii="Times New Roman" w:hAnsi="Times New Roman" w:cs="Times New Roman"/>
              </w:rPr>
              <w:t>201 000.00</w:t>
            </w:r>
          </w:p>
        </w:tc>
      </w:tr>
    </w:tbl>
    <w:p w:rsidR="00354376" w:rsidRPr="007A69D3" w:rsidRDefault="00354376" w:rsidP="00FB2F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F94" w:rsidRPr="007A69D3" w:rsidRDefault="00FB2F94" w:rsidP="00FB2F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b/>
          <w:sz w:val="24"/>
          <w:szCs w:val="24"/>
        </w:rPr>
        <w:t>7.Тендерная комиссия по результатам рассмотрения тендерных заявок потенциальных поставщиков РЕШИЛ:</w:t>
      </w:r>
    </w:p>
    <w:p w:rsidR="000B6140" w:rsidRPr="007A69D3" w:rsidRDefault="000B6140" w:rsidP="00FB2F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AF" w:rsidRPr="007A69D3" w:rsidRDefault="000B6140" w:rsidP="00A23C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sz w:val="24"/>
          <w:szCs w:val="24"/>
        </w:rPr>
        <w:t xml:space="preserve">Победителям Тендер </w:t>
      </w:r>
      <w:r w:rsidR="00FB2F94" w:rsidRPr="007A69D3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Pr="007A69D3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7A69D3">
        <w:rPr>
          <w:rFonts w:ascii="Times New Roman" w:hAnsi="Times New Roman" w:cs="Times New Roman"/>
          <w:b/>
          <w:sz w:val="24"/>
          <w:szCs w:val="24"/>
          <w:lang w:val="en-US"/>
        </w:rPr>
        <w:t>LifeMed</w:t>
      </w:r>
      <w:proofErr w:type="spellEnd"/>
      <w:r w:rsidRPr="007A6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9D3">
        <w:rPr>
          <w:rFonts w:ascii="Times New Roman" w:hAnsi="Times New Roman" w:cs="Times New Roman"/>
          <w:b/>
          <w:sz w:val="24"/>
          <w:szCs w:val="24"/>
          <w:lang w:val="en-US"/>
        </w:rPr>
        <w:t>Holding</w:t>
      </w:r>
      <w:r w:rsidRPr="007A69D3">
        <w:rPr>
          <w:rFonts w:ascii="Times New Roman" w:hAnsi="Times New Roman" w:cs="Times New Roman"/>
          <w:b/>
          <w:sz w:val="24"/>
          <w:szCs w:val="24"/>
        </w:rPr>
        <w:t>»</w:t>
      </w:r>
    </w:p>
    <w:p w:rsidR="000B6140" w:rsidRPr="007A69D3" w:rsidRDefault="000B6140" w:rsidP="00A23C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40" w:rsidRPr="007A69D3" w:rsidRDefault="000B6140" w:rsidP="000B6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     </w:t>
      </w:r>
      <w:proofErr w:type="spellStart"/>
      <w:r w:rsidRPr="007A69D3">
        <w:rPr>
          <w:rFonts w:ascii="Times New Roman" w:hAnsi="Times New Roman" w:cs="Times New Roman"/>
          <w:b/>
          <w:sz w:val="24"/>
          <w:szCs w:val="24"/>
        </w:rPr>
        <w:t>Айнакузова</w:t>
      </w:r>
      <w:proofErr w:type="spellEnd"/>
      <w:r w:rsidRPr="007A69D3">
        <w:rPr>
          <w:rFonts w:ascii="Times New Roman" w:hAnsi="Times New Roman" w:cs="Times New Roman"/>
          <w:b/>
          <w:sz w:val="24"/>
          <w:szCs w:val="24"/>
        </w:rPr>
        <w:t xml:space="preserve"> Г.Л.</w:t>
      </w:r>
    </w:p>
    <w:p w:rsidR="000B6140" w:rsidRPr="007A69D3" w:rsidRDefault="000B6140" w:rsidP="000B6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    </w:t>
      </w:r>
      <w:proofErr w:type="spellStart"/>
      <w:r w:rsidRPr="007A69D3">
        <w:rPr>
          <w:rFonts w:ascii="Times New Roman" w:hAnsi="Times New Roman" w:cs="Times New Roman"/>
          <w:b/>
          <w:sz w:val="24"/>
          <w:szCs w:val="24"/>
        </w:rPr>
        <w:t>Кажикенова</w:t>
      </w:r>
      <w:proofErr w:type="spellEnd"/>
      <w:r w:rsidRPr="007A69D3">
        <w:rPr>
          <w:rFonts w:ascii="Times New Roman" w:hAnsi="Times New Roman" w:cs="Times New Roman"/>
          <w:b/>
          <w:sz w:val="24"/>
          <w:szCs w:val="24"/>
        </w:rPr>
        <w:t xml:space="preserve"> К.О.</w:t>
      </w:r>
    </w:p>
    <w:p w:rsidR="000B6140" w:rsidRPr="007A69D3" w:rsidRDefault="000B6140" w:rsidP="000B6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b/>
          <w:sz w:val="24"/>
          <w:szCs w:val="24"/>
        </w:rPr>
        <w:t>Члены комиссии                                                                                           Алимбаева З.С.</w:t>
      </w:r>
    </w:p>
    <w:p w:rsidR="000B6140" w:rsidRPr="007A69D3" w:rsidRDefault="000B6140" w:rsidP="000B6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7A69D3">
        <w:rPr>
          <w:rFonts w:ascii="Times New Roman" w:hAnsi="Times New Roman" w:cs="Times New Roman"/>
          <w:b/>
          <w:sz w:val="24"/>
          <w:szCs w:val="24"/>
        </w:rPr>
        <w:t>Кыстаубаева</w:t>
      </w:r>
      <w:proofErr w:type="spellEnd"/>
      <w:r w:rsidRPr="007A69D3">
        <w:rPr>
          <w:rFonts w:ascii="Times New Roman" w:hAnsi="Times New Roman" w:cs="Times New Roman"/>
          <w:b/>
          <w:sz w:val="24"/>
          <w:szCs w:val="24"/>
        </w:rPr>
        <w:t xml:space="preserve"> У.У.</w:t>
      </w:r>
    </w:p>
    <w:p w:rsidR="000B6140" w:rsidRPr="007A69D3" w:rsidRDefault="000B6140" w:rsidP="000B6140">
      <w:pPr>
        <w:tabs>
          <w:tab w:val="left" w:pos="74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7A69D3">
        <w:rPr>
          <w:rFonts w:ascii="Times New Roman" w:hAnsi="Times New Roman" w:cs="Times New Roman"/>
          <w:b/>
          <w:sz w:val="24"/>
          <w:szCs w:val="24"/>
        </w:rPr>
        <w:t>Елеусизова</w:t>
      </w:r>
      <w:proofErr w:type="spellEnd"/>
      <w:r w:rsidRPr="007A69D3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0B6140" w:rsidRPr="007A69D3" w:rsidRDefault="000B6140" w:rsidP="000B6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9D3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</w:t>
      </w:r>
      <w:proofErr w:type="spellStart"/>
      <w:r w:rsidRPr="007A69D3">
        <w:rPr>
          <w:rFonts w:ascii="Times New Roman" w:hAnsi="Times New Roman" w:cs="Times New Roman"/>
          <w:b/>
          <w:sz w:val="24"/>
          <w:szCs w:val="24"/>
        </w:rPr>
        <w:t>Кетпенова</w:t>
      </w:r>
      <w:proofErr w:type="spellEnd"/>
      <w:r w:rsidRPr="007A69D3">
        <w:rPr>
          <w:rFonts w:ascii="Times New Roman" w:hAnsi="Times New Roman" w:cs="Times New Roman"/>
          <w:b/>
          <w:sz w:val="24"/>
          <w:szCs w:val="24"/>
        </w:rPr>
        <w:t xml:space="preserve"> А.С. </w:t>
      </w:r>
    </w:p>
    <w:p w:rsidR="00A23CAF" w:rsidRPr="007A69D3" w:rsidRDefault="00A23CAF" w:rsidP="00A23C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F3C" w:rsidRPr="007A69D3" w:rsidRDefault="001E0F3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Pr="007A69D3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Pr="007A69D3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Pr="007A69D3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Pr="007A69D3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CC" w:rsidRPr="007A69D3" w:rsidRDefault="00690FCC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Pr="007A69D3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Pr="007A69D3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Pr="007A69D3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Pr="007A69D3" w:rsidRDefault="00AB0522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Pr="007A69D3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Pr="007A69D3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7E5" w:rsidRDefault="008A17E5" w:rsidP="00B25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2" w:rsidRDefault="00AB0522" w:rsidP="00AB05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522" w:rsidSect="00B1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0A" w:rsidRDefault="00310B0A" w:rsidP="006726A4">
      <w:pPr>
        <w:spacing w:after="0" w:line="240" w:lineRule="auto"/>
      </w:pPr>
      <w:r>
        <w:separator/>
      </w:r>
    </w:p>
  </w:endnote>
  <w:endnote w:type="continuationSeparator" w:id="0">
    <w:p w:rsidR="00310B0A" w:rsidRDefault="00310B0A" w:rsidP="006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0A" w:rsidRDefault="00310B0A" w:rsidP="006726A4">
      <w:pPr>
        <w:spacing w:after="0" w:line="240" w:lineRule="auto"/>
      </w:pPr>
      <w:r>
        <w:separator/>
      </w:r>
    </w:p>
  </w:footnote>
  <w:footnote w:type="continuationSeparator" w:id="0">
    <w:p w:rsidR="00310B0A" w:rsidRDefault="00310B0A" w:rsidP="006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F82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abstractNum w:abstractNumId="1">
    <w:nsid w:val="1E5D7BF8"/>
    <w:multiLevelType w:val="hybridMultilevel"/>
    <w:tmpl w:val="7CB82E78"/>
    <w:lvl w:ilvl="0" w:tplc="E34A520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3EC"/>
    <w:multiLevelType w:val="hybridMultilevel"/>
    <w:tmpl w:val="B156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FC1"/>
    <w:multiLevelType w:val="hybridMultilevel"/>
    <w:tmpl w:val="1ABCFDD8"/>
    <w:lvl w:ilvl="0" w:tplc="DE68B84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534F8"/>
    <w:multiLevelType w:val="hybridMultilevel"/>
    <w:tmpl w:val="0066A246"/>
    <w:lvl w:ilvl="0" w:tplc="5BAE9D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B40DA"/>
    <w:multiLevelType w:val="hybridMultilevel"/>
    <w:tmpl w:val="9C1A019E"/>
    <w:lvl w:ilvl="0" w:tplc="5AA2919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A2AFA"/>
    <w:multiLevelType w:val="hybridMultilevel"/>
    <w:tmpl w:val="89841A28"/>
    <w:lvl w:ilvl="0" w:tplc="1B1EB2C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302412"/>
    <w:multiLevelType w:val="hybridMultilevel"/>
    <w:tmpl w:val="3510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163DD"/>
    <w:multiLevelType w:val="hybridMultilevel"/>
    <w:tmpl w:val="D9F4F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6B2B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5"/>
    <w:rsid w:val="00002F66"/>
    <w:rsid w:val="000122A8"/>
    <w:rsid w:val="00014990"/>
    <w:rsid w:val="00017919"/>
    <w:rsid w:val="000276BE"/>
    <w:rsid w:val="00035224"/>
    <w:rsid w:val="00035C01"/>
    <w:rsid w:val="00090AF4"/>
    <w:rsid w:val="000913CD"/>
    <w:rsid w:val="000A1E8F"/>
    <w:rsid w:val="000A54BE"/>
    <w:rsid w:val="000B6140"/>
    <w:rsid w:val="000C2A36"/>
    <w:rsid w:val="000D0CD2"/>
    <w:rsid w:val="000D72A4"/>
    <w:rsid w:val="000E193E"/>
    <w:rsid w:val="000E43A4"/>
    <w:rsid w:val="000E66CC"/>
    <w:rsid w:val="00123B51"/>
    <w:rsid w:val="00125EC8"/>
    <w:rsid w:val="00145A74"/>
    <w:rsid w:val="00145D1B"/>
    <w:rsid w:val="001A09E9"/>
    <w:rsid w:val="001B4BAB"/>
    <w:rsid w:val="001E0F3C"/>
    <w:rsid w:val="001E2A3D"/>
    <w:rsid w:val="001E3150"/>
    <w:rsid w:val="001F51A8"/>
    <w:rsid w:val="0021503D"/>
    <w:rsid w:val="00224601"/>
    <w:rsid w:val="00232A03"/>
    <w:rsid w:val="00244239"/>
    <w:rsid w:val="002520AA"/>
    <w:rsid w:val="00265D96"/>
    <w:rsid w:val="00272E44"/>
    <w:rsid w:val="002B304F"/>
    <w:rsid w:val="002C6970"/>
    <w:rsid w:val="002E09E2"/>
    <w:rsid w:val="002F4BDD"/>
    <w:rsid w:val="00310B0A"/>
    <w:rsid w:val="00344878"/>
    <w:rsid w:val="0035176D"/>
    <w:rsid w:val="00354376"/>
    <w:rsid w:val="00395EBC"/>
    <w:rsid w:val="00397D2D"/>
    <w:rsid w:val="003D69EA"/>
    <w:rsid w:val="003E0CFD"/>
    <w:rsid w:val="003E13E4"/>
    <w:rsid w:val="0040250D"/>
    <w:rsid w:val="00421322"/>
    <w:rsid w:val="00450AA9"/>
    <w:rsid w:val="00451948"/>
    <w:rsid w:val="00475D38"/>
    <w:rsid w:val="0048748D"/>
    <w:rsid w:val="004920F1"/>
    <w:rsid w:val="004B268C"/>
    <w:rsid w:val="004B54D5"/>
    <w:rsid w:val="004B5B46"/>
    <w:rsid w:val="004B7F05"/>
    <w:rsid w:val="004C1F74"/>
    <w:rsid w:val="004D0768"/>
    <w:rsid w:val="004E3DB6"/>
    <w:rsid w:val="00504674"/>
    <w:rsid w:val="005064D8"/>
    <w:rsid w:val="00507136"/>
    <w:rsid w:val="00515897"/>
    <w:rsid w:val="005302FF"/>
    <w:rsid w:val="0054178E"/>
    <w:rsid w:val="00543315"/>
    <w:rsid w:val="00552334"/>
    <w:rsid w:val="00556616"/>
    <w:rsid w:val="00564851"/>
    <w:rsid w:val="00584292"/>
    <w:rsid w:val="005A2E53"/>
    <w:rsid w:val="005A3291"/>
    <w:rsid w:val="005B1CF6"/>
    <w:rsid w:val="005C0579"/>
    <w:rsid w:val="005D7B8A"/>
    <w:rsid w:val="005E1AD7"/>
    <w:rsid w:val="006072E5"/>
    <w:rsid w:val="00607AC9"/>
    <w:rsid w:val="00615575"/>
    <w:rsid w:val="006179C2"/>
    <w:rsid w:val="00645E38"/>
    <w:rsid w:val="006701FC"/>
    <w:rsid w:val="006726A4"/>
    <w:rsid w:val="00675B1A"/>
    <w:rsid w:val="006876CB"/>
    <w:rsid w:val="00690FCC"/>
    <w:rsid w:val="006A4AD4"/>
    <w:rsid w:val="006A4F2E"/>
    <w:rsid w:val="006A73C0"/>
    <w:rsid w:val="006C2582"/>
    <w:rsid w:val="006C62FC"/>
    <w:rsid w:val="006E4A3B"/>
    <w:rsid w:val="006E5015"/>
    <w:rsid w:val="0070042F"/>
    <w:rsid w:val="007014CF"/>
    <w:rsid w:val="007070AB"/>
    <w:rsid w:val="00713DBB"/>
    <w:rsid w:val="00733205"/>
    <w:rsid w:val="00735CDE"/>
    <w:rsid w:val="0076369E"/>
    <w:rsid w:val="007A68DF"/>
    <w:rsid w:val="007A69D3"/>
    <w:rsid w:val="007C24AC"/>
    <w:rsid w:val="007C3A5F"/>
    <w:rsid w:val="007C7A8D"/>
    <w:rsid w:val="007D05A3"/>
    <w:rsid w:val="007D4EC4"/>
    <w:rsid w:val="007E134F"/>
    <w:rsid w:val="00804737"/>
    <w:rsid w:val="00813B13"/>
    <w:rsid w:val="008258B3"/>
    <w:rsid w:val="00827281"/>
    <w:rsid w:val="008353A8"/>
    <w:rsid w:val="008542BE"/>
    <w:rsid w:val="00863CC4"/>
    <w:rsid w:val="008654B9"/>
    <w:rsid w:val="008A17E5"/>
    <w:rsid w:val="008A7336"/>
    <w:rsid w:val="008B2C6E"/>
    <w:rsid w:val="008B60DA"/>
    <w:rsid w:val="008E1120"/>
    <w:rsid w:val="008E47DE"/>
    <w:rsid w:val="008E7CDF"/>
    <w:rsid w:val="008F11AA"/>
    <w:rsid w:val="008F289B"/>
    <w:rsid w:val="0091187C"/>
    <w:rsid w:val="00911C1A"/>
    <w:rsid w:val="0094309E"/>
    <w:rsid w:val="009512B6"/>
    <w:rsid w:val="009873B4"/>
    <w:rsid w:val="00991190"/>
    <w:rsid w:val="00993619"/>
    <w:rsid w:val="009A0270"/>
    <w:rsid w:val="009A18C4"/>
    <w:rsid w:val="009B1E7A"/>
    <w:rsid w:val="009B7994"/>
    <w:rsid w:val="00A16B47"/>
    <w:rsid w:val="00A23CAF"/>
    <w:rsid w:val="00A46B8B"/>
    <w:rsid w:val="00A56E7F"/>
    <w:rsid w:val="00A87C0E"/>
    <w:rsid w:val="00AA5375"/>
    <w:rsid w:val="00AB0522"/>
    <w:rsid w:val="00AD14FB"/>
    <w:rsid w:val="00AE1EE5"/>
    <w:rsid w:val="00AE5AE8"/>
    <w:rsid w:val="00AF1F81"/>
    <w:rsid w:val="00B16C2A"/>
    <w:rsid w:val="00B22945"/>
    <w:rsid w:val="00B23B6A"/>
    <w:rsid w:val="00B2526B"/>
    <w:rsid w:val="00B37C96"/>
    <w:rsid w:val="00B840C1"/>
    <w:rsid w:val="00B862A4"/>
    <w:rsid w:val="00B91EAB"/>
    <w:rsid w:val="00BA00CB"/>
    <w:rsid w:val="00BB5B8C"/>
    <w:rsid w:val="00BC5400"/>
    <w:rsid w:val="00BF573C"/>
    <w:rsid w:val="00BF61AD"/>
    <w:rsid w:val="00C13D53"/>
    <w:rsid w:val="00C179C8"/>
    <w:rsid w:val="00C3123F"/>
    <w:rsid w:val="00C43CF6"/>
    <w:rsid w:val="00C43DD7"/>
    <w:rsid w:val="00C76422"/>
    <w:rsid w:val="00C77765"/>
    <w:rsid w:val="00C829C6"/>
    <w:rsid w:val="00C83229"/>
    <w:rsid w:val="00D1110D"/>
    <w:rsid w:val="00D25FDC"/>
    <w:rsid w:val="00D27FC0"/>
    <w:rsid w:val="00D474F0"/>
    <w:rsid w:val="00D612E6"/>
    <w:rsid w:val="00D67FE5"/>
    <w:rsid w:val="00D714B4"/>
    <w:rsid w:val="00DA4B35"/>
    <w:rsid w:val="00DB12B5"/>
    <w:rsid w:val="00DB5809"/>
    <w:rsid w:val="00DD41F4"/>
    <w:rsid w:val="00DE387F"/>
    <w:rsid w:val="00E1764B"/>
    <w:rsid w:val="00E17A24"/>
    <w:rsid w:val="00E35B5B"/>
    <w:rsid w:val="00E777F8"/>
    <w:rsid w:val="00E85078"/>
    <w:rsid w:val="00E860E7"/>
    <w:rsid w:val="00E9167A"/>
    <w:rsid w:val="00E93FE7"/>
    <w:rsid w:val="00E97CF4"/>
    <w:rsid w:val="00EA2866"/>
    <w:rsid w:val="00EA3584"/>
    <w:rsid w:val="00EA5104"/>
    <w:rsid w:val="00EC0BBF"/>
    <w:rsid w:val="00EC4B4A"/>
    <w:rsid w:val="00ED0F82"/>
    <w:rsid w:val="00EE0C04"/>
    <w:rsid w:val="00F075F9"/>
    <w:rsid w:val="00F1461F"/>
    <w:rsid w:val="00F17105"/>
    <w:rsid w:val="00F21ED9"/>
    <w:rsid w:val="00F26699"/>
    <w:rsid w:val="00F2793C"/>
    <w:rsid w:val="00F37F7F"/>
    <w:rsid w:val="00F51F46"/>
    <w:rsid w:val="00F578B8"/>
    <w:rsid w:val="00F943DA"/>
    <w:rsid w:val="00FA178A"/>
    <w:rsid w:val="00FA1AD3"/>
    <w:rsid w:val="00FB1900"/>
    <w:rsid w:val="00FB2F94"/>
    <w:rsid w:val="00FB594E"/>
    <w:rsid w:val="00FB5F14"/>
    <w:rsid w:val="00FB6EEC"/>
    <w:rsid w:val="00FE654B"/>
    <w:rsid w:val="00FE7157"/>
    <w:rsid w:val="00FF13AD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3A4"/>
    <w:pPr>
      <w:ind w:left="720"/>
      <w:contextualSpacing/>
    </w:pPr>
  </w:style>
  <w:style w:type="table" w:styleId="a5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6A4"/>
  </w:style>
  <w:style w:type="paragraph" w:styleId="a8">
    <w:name w:val="footer"/>
    <w:basedOn w:val="a"/>
    <w:link w:val="a9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6A4"/>
  </w:style>
  <w:style w:type="paragraph" w:customStyle="1" w:styleId="aa">
    <w:name w:val="Знак"/>
    <w:basedOn w:val="a"/>
    <w:autoRedefine/>
    <w:rsid w:val="00645E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C2A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3A4"/>
    <w:pPr>
      <w:ind w:left="720"/>
      <w:contextualSpacing/>
    </w:pPr>
  </w:style>
  <w:style w:type="table" w:styleId="a5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6A4"/>
  </w:style>
  <w:style w:type="paragraph" w:styleId="a8">
    <w:name w:val="footer"/>
    <w:basedOn w:val="a"/>
    <w:link w:val="a9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6A4"/>
  </w:style>
  <w:style w:type="paragraph" w:customStyle="1" w:styleId="aa">
    <w:name w:val="Знак"/>
    <w:basedOn w:val="a"/>
    <w:autoRedefine/>
    <w:rsid w:val="00645E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C2A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FC82-3441-454B-BC12-D85CE8A5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</cp:lastModifiedBy>
  <cp:revision>2</cp:revision>
  <cp:lastPrinted>2023-10-23T12:31:00Z</cp:lastPrinted>
  <dcterms:created xsi:type="dcterms:W3CDTF">2024-02-22T18:39:00Z</dcterms:created>
  <dcterms:modified xsi:type="dcterms:W3CDTF">2024-02-22T18:39:00Z</dcterms:modified>
</cp:coreProperties>
</file>